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9A274" w14:textId="77777777" w:rsidR="00A61433" w:rsidRPr="00887AD6" w:rsidRDefault="00A61433" w:rsidP="00A61433">
      <w:pPr>
        <w:ind w:left="6096"/>
        <w:rPr>
          <w:rFonts w:cs="Arial"/>
          <w:b/>
          <w:i/>
          <w:iCs/>
          <w:sz w:val="14"/>
          <w:szCs w:val="14"/>
        </w:rPr>
      </w:pPr>
      <w:r w:rsidRPr="00887AD6">
        <w:rPr>
          <w:rFonts w:cs="Arial"/>
          <w:b/>
          <w:i/>
          <w:iCs/>
          <w:sz w:val="14"/>
          <w:szCs w:val="14"/>
        </w:rPr>
        <w:t xml:space="preserve">Załącznik nr </w:t>
      </w:r>
      <w:r>
        <w:rPr>
          <w:rFonts w:cs="Arial"/>
          <w:b/>
          <w:i/>
          <w:iCs/>
          <w:sz w:val="14"/>
          <w:szCs w:val="14"/>
        </w:rPr>
        <w:t>3</w:t>
      </w:r>
    </w:p>
    <w:p w14:paraId="4627C12B" w14:textId="2B577419" w:rsidR="00A61433" w:rsidRPr="0060566D" w:rsidRDefault="00A61433" w:rsidP="0060566D">
      <w:pPr>
        <w:pStyle w:val="Tytu"/>
        <w:spacing w:before="0"/>
        <w:ind w:left="6096"/>
        <w:jc w:val="left"/>
        <w:rPr>
          <w:rFonts w:cs="Arial"/>
          <w:bCs w:val="0"/>
          <w:i/>
          <w:iCs/>
          <w:sz w:val="14"/>
          <w:szCs w:val="14"/>
        </w:rPr>
      </w:pPr>
      <w:r w:rsidRPr="00887AD6">
        <w:rPr>
          <w:rFonts w:cs="Arial"/>
          <w:bCs w:val="0"/>
          <w:i/>
          <w:iCs/>
          <w:sz w:val="14"/>
          <w:szCs w:val="14"/>
        </w:rPr>
        <w:t xml:space="preserve">do Regulaminu konkursu na </w:t>
      </w:r>
      <w:r>
        <w:rPr>
          <w:rFonts w:cs="Arial"/>
          <w:bCs w:val="0"/>
          <w:i/>
          <w:iCs/>
          <w:sz w:val="14"/>
          <w:szCs w:val="14"/>
        </w:rPr>
        <w:t xml:space="preserve">napisanie </w:t>
      </w:r>
      <w:r w:rsidRPr="00887AD6">
        <w:rPr>
          <w:rFonts w:cs="Arial"/>
          <w:bCs w:val="0"/>
          <w:i/>
          <w:iCs/>
          <w:sz w:val="14"/>
          <w:szCs w:val="14"/>
        </w:rPr>
        <w:t>tekst</w:t>
      </w:r>
      <w:r>
        <w:rPr>
          <w:rFonts w:cs="Arial"/>
          <w:bCs w:val="0"/>
          <w:i/>
          <w:iCs/>
          <w:sz w:val="14"/>
          <w:szCs w:val="14"/>
        </w:rPr>
        <w:t xml:space="preserve">u do utworu </w:t>
      </w:r>
      <w:r w:rsidRPr="00887AD6">
        <w:rPr>
          <w:rFonts w:cs="Arial"/>
          <w:bCs w:val="0"/>
          <w:i/>
          <w:iCs/>
          <w:sz w:val="14"/>
          <w:szCs w:val="14"/>
        </w:rPr>
        <w:t xml:space="preserve"> </w:t>
      </w:r>
      <w:r>
        <w:rPr>
          <w:rFonts w:cs="Arial"/>
          <w:bCs w:val="0"/>
          <w:i/>
          <w:iCs/>
          <w:sz w:val="14"/>
          <w:szCs w:val="14"/>
        </w:rPr>
        <w:t>„</w:t>
      </w:r>
      <w:r w:rsidRPr="00887AD6">
        <w:rPr>
          <w:rFonts w:cs="Arial"/>
          <w:bCs w:val="0"/>
          <w:i/>
          <w:iCs/>
          <w:sz w:val="14"/>
          <w:szCs w:val="14"/>
        </w:rPr>
        <w:t>Pieś</w:t>
      </w:r>
      <w:r>
        <w:rPr>
          <w:rFonts w:cs="Arial"/>
          <w:bCs w:val="0"/>
          <w:i/>
          <w:iCs/>
          <w:sz w:val="14"/>
          <w:szCs w:val="14"/>
        </w:rPr>
        <w:t>ń</w:t>
      </w:r>
      <w:r w:rsidRPr="00887AD6">
        <w:rPr>
          <w:rFonts w:cs="Arial"/>
          <w:bCs w:val="0"/>
          <w:i/>
          <w:iCs/>
          <w:sz w:val="14"/>
          <w:szCs w:val="14"/>
        </w:rPr>
        <w:t xml:space="preserve"> o</w:t>
      </w:r>
      <w:r>
        <w:rPr>
          <w:rFonts w:cs="Arial"/>
          <w:bCs w:val="0"/>
          <w:i/>
          <w:iCs/>
          <w:sz w:val="14"/>
          <w:szCs w:val="14"/>
        </w:rPr>
        <w:t xml:space="preserve"> </w:t>
      </w:r>
      <w:r w:rsidRPr="00887AD6">
        <w:rPr>
          <w:rFonts w:cs="Arial"/>
          <w:bCs w:val="0"/>
          <w:i/>
          <w:iCs/>
          <w:sz w:val="14"/>
          <w:szCs w:val="14"/>
        </w:rPr>
        <w:t>Mazowszu</w:t>
      </w:r>
      <w:r>
        <w:rPr>
          <w:rFonts w:cs="Arial"/>
          <w:bCs w:val="0"/>
          <w:i/>
          <w:iCs/>
          <w:sz w:val="14"/>
          <w:szCs w:val="14"/>
        </w:rPr>
        <w:t>”</w:t>
      </w:r>
    </w:p>
    <w:p w14:paraId="7E2A7079" w14:textId="77777777" w:rsidR="0041613F" w:rsidRPr="005E434C" w:rsidRDefault="00F238DE" w:rsidP="0060566D">
      <w:pPr>
        <w:pStyle w:val="Nagwek1"/>
        <w:rPr>
          <w:rFonts w:cs="Arial"/>
          <w:szCs w:val="18"/>
        </w:rPr>
      </w:pPr>
      <w:r w:rsidRPr="005E434C">
        <w:rPr>
          <w:rFonts w:cs="Arial"/>
          <w:szCs w:val="18"/>
        </w:rPr>
        <w:t>Umowa o przeniesieni</w:t>
      </w:r>
      <w:r w:rsidR="001E7615" w:rsidRPr="005E434C">
        <w:rPr>
          <w:rFonts w:cs="Arial"/>
          <w:szCs w:val="18"/>
        </w:rPr>
        <w:t>e</w:t>
      </w:r>
      <w:r w:rsidRPr="005E434C">
        <w:rPr>
          <w:rFonts w:cs="Arial"/>
          <w:szCs w:val="18"/>
        </w:rPr>
        <w:t xml:space="preserve"> praw autorskich</w:t>
      </w:r>
      <w:r w:rsidR="00814BDB" w:rsidRPr="005E434C">
        <w:rPr>
          <w:rFonts w:cs="Arial"/>
          <w:szCs w:val="18"/>
        </w:rPr>
        <w:t xml:space="preserve"> tekstu </w:t>
      </w:r>
      <w:r w:rsidR="004A3EE1" w:rsidRPr="005E434C">
        <w:rPr>
          <w:rFonts w:cs="Arial"/>
          <w:szCs w:val="18"/>
        </w:rPr>
        <w:t xml:space="preserve">do </w:t>
      </w:r>
      <w:r w:rsidR="001E7615" w:rsidRPr="005E434C">
        <w:rPr>
          <w:rFonts w:cs="Arial"/>
          <w:szCs w:val="18"/>
        </w:rPr>
        <w:t xml:space="preserve">utworu </w:t>
      </w:r>
      <w:r w:rsidR="00814BDB" w:rsidRPr="005E434C">
        <w:rPr>
          <w:rFonts w:cs="Arial"/>
          <w:szCs w:val="18"/>
        </w:rPr>
        <w:t>„Pieśń o Mazowszu”</w:t>
      </w:r>
    </w:p>
    <w:p w14:paraId="3D29DAB4" w14:textId="77777777" w:rsidR="00A61433" w:rsidRPr="00CB28D3" w:rsidRDefault="00A61433" w:rsidP="00CB28D3"/>
    <w:p w14:paraId="09B7F1E7" w14:textId="77777777" w:rsidR="0041613F" w:rsidRPr="00CB28D3" w:rsidRDefault="00814BDB" w:rsidP="00CB28D3">
      <w:pPr>
        <w:rPr>
          <w:rFonts w:ascii="Arial" w:hAnsi="Arial" w:cs="Arial"/>
          <w:sz w:val="18"/>
          <w:szCs w:val="18"/>
        </w:rPr>
      </w:pPr>
      <w:r w:rsidRPr="00CB28D3">
        <w:rPr>
          <w:rFonts w:ascii="Arial" w:hAnsi="Arial" w:cs="Arial"/>
          <w:sz w:val="18"/>
          <w:szCs w:val="18"/>
        </w:rPr>
        <w:t xml:space="preserve">zawarta …………………………….w Warszawie </w:t>
      </w:r>
      <w:r w:rsidR="00F238DE" w:rsidRPr="00CB28D3">
        <w:rPr>
          <w:rFonts w:ascii="Arial" w:hAnsi="Arial" w:cs="Arial"/>
          <w:sz w:val="18"/>
          <w:szCs w:val="18"/>
        </w:rPr>
        <w:t>pomiędzy</w:t>
      </w:r>
    </w:p>
    <w:p w14:paraId="7252C986" w14:textId="2C8C6856" w:rsidR="00E377EC" w:rsidRPr="00CB28D3" w:rsidRDefault="00FF154A" w:rsidP="00CB28D3">
      <w:pPr>
        <w:rPr>
          <w:rFonts w:ascii="Arial" w:hAnsi="Arial" w:cs="Arial"/>
          <w:sz w:val="18"/>
          <w:szCs w:val="18"/>
        </w:rPr>
      </w:pPr>
      <w:r w:rsidRPr="00CB28D3">
        <w:rPr>
          <w:rFonts w:ascii="Arial" w:hAnsi="Arial" w:cs="Arial"/>
          <w:sz w:val="18"/>
          <w:szCs w:val="18"/>
        </w:rPr>
        <w:t xml:space="preserve">Województwem Mazowieckim, z siedzibą w Warszawie, przy ul. Jagiellońskiej 26, 03-719 Warszawa, </w:t>
      </w:r>
      <w:r w:rsidR="005E434C" w:rsidRPr="00CB28D3">
        <w:rPr>
          <w:rFonts w:ascii="Arial" w:hAnsi="Arial" w:cs="Arial"/>
          <w:sz w:val="18"/>
          <w:szCs w:val="18"/>
        </w:rPr>
        <w:br/>
      </w:r>
      <w:r w:rsidRPr="00CB28D3">
        <w:rPr>
          <w:rFonts w:ascii="Arial" w:hAnsi="Arial" w:cs="Arial"/>
          <w:sz w:val="18"/>
          <w:szCs w:val="18"/>
        </w:rPr>
        <w:t xml:space="preserve">NIP: 113-245-39-40, REGON: 015528910, zwanym dalej </w:t>
      </w:r>
      <w:r w:rsidR="001E7615" w:rsidRPr="00CB28D3">
        <w:rPr>
          <w:rFonts w:ascii="Arial" w:hAnsi="Arial" w:cs="Arial"/>
          <w:sz w:val="18"/>
          <w:szCs w:val="18"/>
        </w:rPr>
        <w:t>Województwem</w:t>
      </w:r>
      <w:r w:rsidRPr="00CB28D3">
        <w:rPr>
          <w:rFonts w:ascii="Arial" w:hAnsi="Arial" w:cs="Arial"/>
          <w:sz w:val="18"/>
          <w:szCs w:val="18"/>
        </w:rPr>
        <w:t>, reprezentowanym przez</w:t>
      </w:r>
      <w:r w:rsidR="00F238DE" w:rsidRPr="00CB28D3">
        <w:rPr>
          <w:rFonts w:ascii="Arial" w:hAnsi="Arial" w:cs="Arial"/>
          <w:sz w:val="18"/>
          <w:szCs w:val="18"/>
        </w:rPr>
        <w:t>................................................................................................,</w:t>
      </w:r>
    </w:p>
    <w:p w14:paraId="388F9944" w14:textId="66502536" w:rsidR="00E377EC" w:rsidRPr="00CB28D3" w:rsidRDefault="005E434C" w:rsidP="00CB28D3">
      <w:pPr>
        <w:rPr>
          <w:rFonts w:ascii="Arial" w:hAnsi="Arial" w:cs="Arial"/>
          <w:sz w:val="18"/>
          <w:szCs w:val="18"/>
        </w:rPr>
      </w:pPr>
      <w:r w:rsidRPr="00CB28D3">
        <w:rPr>
          <w:rFonts w:ascii="Arial" w:hAnsi="Arial" w:cs="Arial"/>
          <w:sz w:val="18"/>
          <w:szCs w:val="18"/>
        </w:rPr>
        <w:t xml:space="preserve">         ................................................................................................,</w:t>
      </w:r>
    </w:p>
    <w:p w14:paraId="0B939984" w14:textId="6D0A208C" w:rsidR="0041613F" w:rsidRPr="00CB28D3" w:rsidRDefault="00F238DE" w:rsidP="00CB28D3">
      <w:pPr>
        <w:rPr>
          <w:rFonts w:ascii="Arial" w:hAnsi="Arial" w:cs="Arial"/>
          <w:sz w:val="18"/>
          <w:szCs w:val="18"/>
        </w:rPr>
      </w:pPr>
      <w:r w:rsidRPr="00CB28D3">
        <w:rPr>
          <w:rFonts w:ascii="Arial" w:hAnsi="Arial" w:cs="Arial"/>
          <w:sz w:val="18"/>
          <w:szCs w:val="18"/>
        </w:rPr>
        <w:t>a</w:t>
      </w:r>
    </w:p>
    <w:p w14:paraId="38752389" w14:textId="3FA4BD13" w:rsidR="00FF154A" w:rsidRPr="00CB28D3" w:rsidRDefault="00F238DE" w:rsidP="00CB28D3">
      <w:pPr>
        <w:rPr>
          <w:rFonts w:ascii="Arial" w:hAnsi="Arial" w:cs="Arial"/>
          <w:sz w:val="18"/>
          <w:szCs w:val="18"/>
        </w:rPr>
      </w:pPr>
      <w:r w:rsidRPr="00CB28D3">
        <w:rPr>
          <w:rFonts w:ascii="Arial" w:hAnsi="Arial" w:cs="Arial"/>
          <w:sz w:val="18"/>
          <w:szCs w:val="18"/>
        </w:rPr>
        <w:t xml:space="preserve"> .........................................</w:t>
      </w:r>
      <w:r w:rsidR="005E434C" w:rsidRPr="00CB28D3">
        <w:rPr>
          <w:rFonts w:ascii="Arial" w:hAnsi="Arial" w:cs="Arial"/>
          <w:sz w:val="18"/>
          <w:szCs w:val="18"/>
        </w:rPr>
        <w:t>............................</w:t>
      </w:r>
      <w:r w:rsidRPr="00CB28D3">
        <w:rPr>
          <w:rFonts w:ascii="Arial" w:hAnsi="Arial" w:cs="Arial"/>
          <w:sz w:val="18"/>
          <w:szCs w:val="18"/>
        </w:rPr>
        <w:t xml:space="preserve"> </w:t>
      </w:r>
    </w:p>
    <w:p w14:paraId="00E11CA9" w14:textId="77777777" w:rsidR="0041613F" w:rsidRPr="00CB28D3" w:rsidRDefault="00F238DE" w:rsidP="00CB28D3">
      <w:pPr>
        <w:rPr>
          <w:rFonts w:ascii="Arial" w:hAnsi="Arial" w:cs="Arial"/>
          <w:sz w:val="18"/>
          <w:szCs w:val="18"/>
        </w:rPr>
      </w:pPr>
      <w:r w:rsidRPr="00CB28D3">
        <w:rPr>
          <w:rFonts w:ascii="Arial" w:hAnsi="Arial" w:cs="Arial"/>
          <w:sz w:val="18"/>
          <w:szCs w:val="18"/>
        </w:rPr>
        <w:t>zwan</w:t>
      </w:r>
      <w:r w:rsidR="00FF154A" w:rsidRPr="00CB28D3">
        <w:rPr>
          <w:rFonts w:ascii="Arial" w:hAnsi="Arial" w:cs="Arial"/>
          <w:sz w:val="18"/>
          <w:szCs w:val="18"/>
        </w:rPr>
        <w:t xml:space="preserve">ym dalej </w:t>
      </w:r>
      <w:r w:rsidRPr="00CB28D3">
        <w:rPr>
          <w:rFonts w:ascii="Arial" w:hAnsi="Arial" w:cs="Arial"/>
          <w:sz w:val="18"/>
          <w:szCs w:val="18"/>
        </w:rPr>
        <w:t xml:space="preserve"> </w:t>
      </w:r>
      <w:r w:rsidR="001E7615" w:rsidRPr="00CB28D3">
        <w:rPr>
          <w:rFonts w:ascii="Arial" w:hAnsi="Arial" w:cs="Arial"/>
          <w:sz w:val="18"/>
          <w:szCs w:val="18"/>
        </w:rPr>
        <w:t>Autorem</w:t>
      </w:r>
      <w:r w:rsidRPr="00CB28D3">
        <w:rPr>
          <w:rFonts w:ascii="Arial" w:hAnsi="Arial" w:cs="Arial"/>
          <w:sz w:val="18"/>
          <w:szCs w:val="18"/>
        </w:rPr>
        <w:t>,</w:t>
      </w:r>
    </w:p>
    <w:p w14:paraId="5715235C" w14:textId="77777777" w:rsidR="00FF154A" w:rsidRPr="00CB28D3" w:rsidRDefault="00FF154A" w:rsidP="00CB28D3">
      <w:pPr>
        <w:rPr>
          <w:rFonts w:ascii="Arial" w:hAnsi="Arial" w:cs="Arial"/>
          <w:sz w:val="18"/>
          <w:szCs w:val="18"/>
        </w:rPr>
      </w:pPr>
      <w:r w:rsidRPr="00CB28D3">
        <w:rPr>
          <w:rFonts w:ascii="Arial" w:hAnsi="Arial" w:cs="Arial"/>
          <w:sz w:val="18"/>
          <w:szCs w:val="18"/>
        </w:rPr>
        <w:t>zwane dalej „Stronami”</w:t>
      </w:r>
    </w:p>
    <w:p w14:paraId="60FA6174" w14:textId="77777777" w:rsidR="004A3EE1" w:rsidRPr="00CB28D3" w:rsidRDefault="004A3EE1" w:rsidP="00CB28D3">
      <w:pPr>
        <w:rPr>
          <w:rFonts w:ascii="Arial" w:hAnsi="Arial" w:cs="Arial"/>
          <w:sz w:val="18"/>
          <w:szCs w:val="18"/>
        </w:rPr>
      </w:pPr>
    </w:p>
    <w:p w14:paraId="00798D11" w14:textId="77777777" w:rsidR="0041613F" w:rsidRPr="00CB28D3" w:rsidRDefault="00F238DE" w:rsidP="00CB28D3">
      <w:pPr>
        <w:rPr>
          <w:rFonts w:ascii="Arial" w:hAnsi="Arial" w:cs="Arial"/>
          <w:sz w:val="18"/>
          <w:szCs w:val="18"/>
        </w:rPr>
      </w:pPr>
      <w:r w:rsidRPr="00CB28D3">
        <w:rPr>
          <w:rFonts w:ascii="Arial" w:hAnsi="Arial" w:cs="Arial"/>
          <w:sz w:val="18"/>
          <w:szCs w:val="18"/>
        </w:rPr>
        <w:t xml:space="preserve">została zawarta </w:t>
      </w:r>
      <w:r w:rsidR="004A3EE1" w:rsidRPr="00CB28D3">
        <w:rPr>
          <w:rFonts w:ascii="Arial" w:hAnsi="Arial" w:cs="Arial"/>
          <w:sz w:val="18"/>
          <w:szCs w:val="18"/>
        </w:rPr>
        <w:t>U</w:t>
      </w:r>
      <w:r w:rsidRPr="00CB28D3">
        <w:rPr>
          <w:rFonts w:ascii="Arial" w:hAnsi="Arial" w:cs="Arial"/>
          <w:sz w:val="18"/>
          <w:szCs w:val="18"/>
        </w:rPr>
        <w:t>mowa o następującej treści:</w:t>
      </w:r>
    </w:p>
    <w:p w14:paraId="52256432" w14:textId="77777777" w:rsidR="0041613F" w:rsidRPr="005E434C" w:rsidRDefault="00F238DE" w:rsidP="0060566D">
      <w:pPr>
        <w:pStyle w:val="Nagwek2"/>
      </w:pPr>
      <w:r w:rsidRPr="005E434C">
        <w:t>§ 1</w:t>
      </w:r>
    </w:p>
    <w:p w14:paraId="7F81B3A5" w14:textId="77777777" w:rsidR="00CF0A71" w:rsidRPr="00CB28D3" w:rsidRDefault="001E7615" w:rsidP="00CB28D3">
      <w:pPr>
        <w:rPr>
          <w:rFonts w:ascii="Arial" w:hAnsi="Arial" w:cs="Arial"/>
          <w:sz w:val="18"/>
          <w:szCs w:val="18"/>
        </w:rPr>
      </w:pPr>
      <w:r w:rsidRPr="00CB28D3">
        <w:rPr>
          <w:rFonts w:ascii="Arial" w:hAnsi="Arial" w:cs="Arial"/>
          <w:sz w:val="18"/>
          <w:szCs w:val="18"/>
        </w:rPr>
        <w:t>Autor oświadcza, że</w:t>
      </w:r>
      <w:r w:rsidR="00CF0A71" w:rsidRPr="00CB28D3">
        <w:rPr>
          <w:rFonts w:ascii="Arial" w:hAnsi="Arial" w:cs="Arial"/>
          <w:sz w:val="18"/>
          <w:szCs w:val="18"/>
        </w:rPr>
        <w:t xml:space="preserve">: </w:t>
      </w:r>
    </w:p>
    <w:p w14:paraId="2DD5B24F" w14:textId="0A2943B0" w:rsidR="00CF0A71" w:rsidRPr="00CB28D3" w:rsidRDefault="001E7615" w:rsidP="00CB28D3">
      <w:pPr>
        <w:pStyle w:val="Akapitzlist"/>
        <w:numPr>
          <w:ilvl w:val="0"/>
          <w:numId w:val="13"/>
        </w:numPr>
        <w:spacing w:after="0" w:line="360" w:lineRule="auto"/>
        <w:ind w:left="765" w:hanging="357"/>
        <w:jc w:val="both"/>
        <w:rPr>
          <w:rFonts w:ascii="Arial" w:hAnsi="Arial" w:cs="Arial"/>
          <w:sz w:val="18"/>
          <w:szCs w:val="18"/>
        </w:rPr>
      </w:pPr>
      <w:r w:rsidRPr="00CB28D3">
        <w:rPr>
          <w:rFonts w:ascii="Arial" w:hAnsi="Arial" w:cs="Arial"/>
          <w:sz w:val="18"/>
          <w:szCs w:val="18"/>
        </w:rPr>
        <w:t>jest autorem pracy konkursowej zgłoszonej do organizowanego przez Województwo konkursu na</w:t>
      </w:r>
      <w:r w:rsidR="00AC1D18" w:rsidRPr="00CB28D3">
        <w:rPr>
          <w:rFonts w:ascii="Arial" w:hAnsi="Arial" w:cs="Arial"/>
          <w:sz w:val="18"/>
          <w:szCs w:val="18"/>
        </w:rPr>
        <w:t xml:space="preserve"> napisanie</w:t>
      </w:r>
      <w:r w:rsidRPr="00CB28D3">
        <w:rPr>
          <w:rFonts w:ascii="Arial" w:hAnsi="Arial" w:cs="Arial"/>
          <w:sz w:val="18"/>
          <w:szCs w:val="18"/>
        </w:rPr>
        <w:t xml:space="preserve"> tekst</w:t>
      </w:r>
      <w:r w:rsidR="00AC1D18" w:rsidRPr="00CB28D3">
        <w:rPr>
          <w:rFonts w:ascii="Arial" w:hAnsi="Arial" w:cs="Arial"/>
          <w:sz w:val="18"/>
          <w:szCs w:val="18"/>
        </w:rPr>
        <w:t>u</w:t>
      </w:r>
      <w:r w:rsidRPr="00CB28D3">
        <w:rPr>
          <w:rFonts w:ascii="Arial" w:hAnsi="Arial" w:cs="Arial"/>
          <w:sz w:val="18"/>
          <w:szCs w:val="18"/>
        </w:rPr>
        <w:t xml:space="preserve"> </w:t>
      </w:r>
      <w:r w:rsidR="004A3EE1" w:rsidRPr="00CB28D3">
        <w:rPr>
          <w:rFonts w:ascii="Arial" w:hAnsi="Arial" w:cs="Arial"/>
          <w:sz w:val="18"/>
          <w:szCs w:val="18"/>
        </w:rPr>
        <w:t xml:space="preserve">do </w:t>
      </w:r>
      <w:r w:rsidRPr="00CB28D3">
        <w:rPr>
          <w:rFonts w:ascii="Arial" w:hAnsi="Arial" w:cs="Arial"/>
          <w:sz w:val="18"/>
          <w:szCs w:val="18"/>
        </w:rPr>
        <w:t>utworu „Pieśń o Mazowszu”, zwanego dalej Konkursem i przysługuje mu pełnia praw autorskich majątkowych i</w:t>
      </w:r>
      <w:r w:rsidR="00B70AAF" w:rsidRPr="00CB28D3">
        <w:rPr>
          <w:rFonts w:ascii="Arial" w:hAnsi="Arial" w:cs="Arial"/>
          <w:sz w:val="18"/>
          <w:szCs w:val="18"/>
        </w:rPr>
        <w:t> </w:t>
      </w:r>
      <w:r w:rsidRPr="00CB28D3">
        <w:rPr>
          <w:rFonts w:ascii="Arial" w:hAnsi="Arial" w:cs="Arial"/>
          <w:sz w:val="18"/>
          <w:szCs w:val="18"/>
        </w:rPr>
        <w:t xml:space="preserve">osobistych do tego tekstu, zwanego dalej „Utworem”. </w:t>
      </w:r>
    </w:p>
    <w:p w14:paraId="7A2653CB" w14:textId="77777777" w:rsidR="001E7615" w:rsidRPr="00CB28D3" w:rsidRDefault="001E7615" w:rsidP="00CB28D3">
      <w:pPr>
        <w:pStyle w:val="Akapitzlist"/>
        <w:numPr>
          <w:ilvl w:val="0"/>
          <w:numId w:val="13"/>
        </w:numPr>
        <w:spacing w:after="0" w:line="360" w:lineRule="auto"/>
        <w:ind w:left="765" w:hanging="357"/>
        <w:jc w:val="both"/>
        <w:rPr>
          <w:rFonts w:ascii="Arial" w:hAnsi="Arial" w:cs="Arial"/>
          <w:sz w:val="18"/>
          <w:szCs w:val="18"/>
        </w:rPr>
      </w:pPr>
      <w:r w:rsidRPr="00CB28D3">
        <w:rPr>
          <w:rFonts w:ascii="Arial" w:hAnsi="Arial" w:cs="Arial"/>
          <w:sz w:val="18"/>
          <w:szCs w:val="18"/>
        </w:rPr>
        <w:t>przysługujące mu prawa autorskie do Utworu nie są obciążone prawami osób trzecich oraz że takich praw nie</w:t>
      </w:r>
      <w:r w:rsidR="00B70AAF" w:rsidRPr="00CB28D3">
        <w:rPr>
          <w:rFonts w:ascii="Arial" w:hAnsi="Arial" w:cs="Arial"/>
          <w:sz w:val="18"/>
          <w:szCs w:val="18"/>
        </w:rPr>
        <w:t> </w:t>
      </w:r>
      <w:r w:rsidRPr="00CB28D3">
        <w:rPr>
          <w:rFonts w:ascii="Arial" w:hAnsi="Arial" w:cs="Arial"/>
          <w:sz w:val="18"/>
          <w:szCs w:val="18"/>
        </w:rPr>
        <w:t>naruszają, a także że nie mają miejsca żadne okoliczności, w tym w szczególności naruszenia dóbr osobistych oraz praw autorskich i pokrewnych osób trzecich, które mogłyby narazić Województwo na odpowiedzialność wobec osób trzecich z tytułu wykorzystywania utworu przez Województwo.</w:t>
      </w:r>
    </w:p>
    <w:p w14:paraId="2B697D72" w14:textId="77777777" w:rsidR="00CF0A71" w:rsidRPr="00CB28D3" w:rsidRDefault="00B70AAF" w:rsidP="00CB28D3">
      <w:pPr>
        <w:pStyle w:val="Akapitzlist"/>
        <w:numPr>
          <w:ilvl w:val="0"/>
          <w:numId w:val="13"/>
        </w:numPr>
        <w:spacing w:after="0" w:line="360" w:lineRule="auto"/>
        <w:ind w:left="765" w:hanging="357"/>
        <w:jc w:val="both"/>
        <w:rPr>
          <w:rFonts w:ascii="Arial" w:hAnsi="Arial" w:cs="Arial"/>
          <w:sz w:val="18"/>
          <w:szCs w:val="18"/>
        </w:rPr>
      </w:pPr>
      <w:r w:rsidRPr="00CB28D3">
        <w:rPr>
          <w:rFonts w:ascii="Arial" w:hAnsi="Arial" w:cs="Arial"/>
          <w:sz w:val="18"/>
          <w:szCs w:val="18"/>
        </w:rPr>
        <w:t>n</w:t>
      </w:r>
      <w:r w:rsidR="00CF0A71" w:rsidRPr="00CB28D3">
        <w:rPr>
          <w:rFonts w:ascii="Arial" w:hAnsi="Arial" w:cs="Arial"/>
          <w:sz w:val="18"/>
          <w:szCs w:val="18"/>
        </w:rPr>
        <w:t xml:space="preserve">ie udzielił żadnej osobie licencji uprawniającej do korzystania z Utworu. </w:t>
      </w:r>
    </w:p>
    <w:p w14:paraId="08FE4B12" w14:textId="77777777" w:rsidR="006C732E" w:rsidRPr="005E434C" w:rsidRDefault="006C732E" w:rsidP="0060566D">
      <w:pPr>
        <w:pStyle w:val="Nagwek2"/>
      </w:pPr>
      <w:r w:rsidRPr="005E434C">
        <w:t xml:space="preserve">§ </w:t>
      </w:r>
      <w:r w:rsidR="00CF0A71" w:rsidRPr="005E434C">
        <w:t>2</w:t>
      </w:r>
    </w:p>
    <w:p w14:paraId="1E929E0D" w14:textId="77777777" w:rsidR="003C46D3" w:rsidRPr="00CB57B1" w:rsidRDefault="003C46D3" w:rsidP="00CB57B1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CB57B1">
        <w:rPr>
          <w:rFonts w:ascii="Arial" w:hAnsi="Arial" w:cs="Arial"/>
          <w:sz w:val="18"/>
          <w:szCs w:val="18"/>
        </w:rPr>
        <w:t xml:space="preserve">Autor oświadcza, że w związku z </w:t>
      </w:r>
      <w:r w:rsidR="004B7ABD" w:rsidRPr="00CB57B1">
        <w:rPr>
          <w:rFonts w:ascii="Arial" w:hAnsi="Arial" w:cs="Arial"/>
          <w:sz w:val="18"/>
          <w:szCs w:val="18"/>
        </w:rPr>
        <w:t>otrzyman</w:t>
      </w:r>
      <w:r w:rsidR="008015E3" w:rsidRPr="00CB57B1">
        <w:rPr>
          <w:rFonts w:ascii="Arial" w:hAnsi="Arial" w:cs="Arial"/>
          <w:sz w:val="18"/>
          <w:szCs w:val="18"/>
        </w:rPr>
        <w:t>ą</w:t>
      </w:r>
      <w:r w:rsidR="004B7ABD" w:rsidRPr="00CB57B1">
        <w:rPr>
          <w:rFonts w:ascii="Arial" w:hAnsi="Arial" w:cs="Arial"/>
          <w:sz w:val="18"/>
          <w:szCs w:val="18"/>
        </w:rPr>
        <w:t xml:space="preserve"> nagrodą za</w:t>
      </w:r>
      <w:r w:rsidRPr="00CB57B1">
        <w:rPr>
          <w:rFonts w:ascii="Arial" w:hAnsi="Arial" w:cs="Arial"/>
          <w:sz w:val="18"/>
          <w:szCs w:val="18"/>
        </w:rPr>
        <w:t xml:space="preserve"> Utw</w:t>
      </w:r>
      <w:r w:rsidR="004B7ABD" w:rsidRPr="00CB57B1">
        <w:rPr>
          <w:rFonts w:ascii="Arial" w:hAnsi="Arial" w:cs="Arial"/>
          <w:sz w:val="18"/>
          <w:szCs w:val="18"/>
        </w:rPr>
        <w:t>ór</w:t>
      </w:r>
      <w:r w:rsidRPr="00CB57B1">
        <w:rPr>
          <w:rFonts w:ascii="Arial" w:hAnsi="Arial" w:cs="Arial"/>
          <w:sz w:val="18"/>
          <w:szCs w:val="18"/>
        </w:rPr>
        <w:t xml:space="preserve"> w Konkursie stosownie do zapisów Regulaminu </w:t>
      </w:r>
      <w:r w:rsidR="008015E3" w:rsidRPr="00CB57B1">
        <w:rPr>
          <w:rFonts w:ascii="Arial" w:hAnsi="Arial" w:cs="Arial"/>
          <w:sz w:val="18"/>
          <w:szCs w:val="18"/>
        </w:rPr>
        <w:t>k</w:t>
      </w:r>
      <w:r w:rsidRPr="00CB57B1">
        <w:rPr>
          <w:rFonts w:ascii="Arial" w:hAnsi="Arial" w:cs="Arial"/>
          <w:sz w:val="18"/>
          <w:szCs w:val="18"/>
        </w:rPr>
        <w:t>onkursu na napisanie tekstu do utworu „Pieśń o Mazowszu”, z chwilą zawarcia Umowy przenosi na</w:t>
      </w:r>
      <w:r w:rsidR="00B70AAF" w:rsidRPr="00CB57B1">
        <w:rPr>
          <w:rFonts w:ascii="Arial" w:hAnsi="Arial" w:cs="Arial"/>
          <w:sz w:val="18"/>
          <w:szCs w:val="18"/>
        </w:rPr>
        <w:t> </w:t>
      </w:r>
      <w:r w:rsidRPr="00CB57B1">
        <w:rPr>
          <w:rFonts w:ascii="Arial" w:hAnsi="Arial" w:cs="Arial"/>
          <w:sz w:val="18"/>
          <w:szCs w:val="18"/>
        </w:rPr>
        <w:t xml:space="preserve">Województwo, w zakresie nieograniczonym jakimikolwiek prawami osób trzecich: </w:t>
      </w:r>
    </w:p>
    <w:p w14:paraId="79C60826" w14:textId="218B74AD" w:rsidR="003C46D3" w:rsidRPr="006B5032" w:rsidRDefault="003C46D3" w:rsidP="006B5032">
      <w:pPr>
        <w:pStyle w:val="Akapitzlist"/>
        <w:numPr>
          <w:ilvl w:val="1"/>
          <w:numId w:val="15"/>
        </w:numPr>
        <w:spacing w:line="360" w:lineRule="auto"/>
        <w:ind w:left="709" w:hanging="425"/>
        <w:jc w:val="both"/>
        <w:rPr>
          <w:rFonts w:ascii="Arial" w:hAnsi="Arial" w:cs="Arial"/>
          <w:sz w:val="18"/>
          <w:szCs w:val="18"/>
        </w:rPr>
      </w:pPr>
      <w:bookmarkStart w:id="0" w:name="_Hlk88042372"/>
      <w:r w:rsidRPr="006B5032">
        <w:rPr>
          <w:rFonts w:ascii="Arial" w:hAnsi="Arial" w:cs="Arial"/>
          <w:sz w:val="18"/>
          <w:szCs w:val="18"/>
        </w:rPr>
        <w:t xml:space="preserve">autorskie prawa majątkowe do Utworu </w:t>
      </w:r>
      <w:r w:rsidR="004B7ABD" w:rsidRPr="006B5032">
        <w:rPr>
          <w:rFonts w:ascii="Arial" w:hAnsi="Arial" w:cs="Arial"/>
          <w:sz w:val="18"/>
          <w:szCs w:val="18"/>
        </w:rPr>
        <w:t>na wszystkich polach eksploatacji określonych w art. 50 ustaw</w:t>
      </w:r>
      <w:r w:rsidR="008C0982" w:rsidRPr="006B5032">
        <w:rPr>
          <w:rFonts w:ascii="Arial" w:hAnsi="Arial" w:cs="Arial"/>
          <w:sz w:val="18"/>
          <w:szCs w:val="18"/>
        </w:rPr>
        <w:t>y z dnia 4 lutego 1994 r. o prawie autorskim i prawach pokrewnych</w:t>
      </w:r>
      <w:r w:rsidR="006D3B47" w:rsidRPr="006B5032">
        <w:rPr>
          <w:rFonts w:ascii="Arial" w:hAnsi="Arial" w:cs="Arial"/>
          <w:sz w:val="18"/>
          <w:szCs w:val="18"/>
        </w:rPr>
        <w:t xml:space="preserve"> (Dz. U. z 2021 r. poz. 1062)</w:t>
      </w:r>
      <w:r w:rsidR="008C0982" w:rsidRPr="006B5032">
        <w:rPr>
          <w:rFonts w:ascii="Arial" w:hAnsi="Arial" w:cs="Arial"/>
          <w:sz w:val="18"/>
          <w:szCs w:val="18"/>
        </w:rPr>
        <w:t xml:space="preserve">, </w:t>
      </w:r>
      <w:r w:rsidR="005E434C" w:rsidRPr="006B5032">
        <w:rPr>
          <w:rFonts w:ascii="Arial" w:hAnsi="Arial" w:cs="Arial"/>
          <w:sz w:val="18"/>
          <w:szCs w:val="18"/>
        </w:rPr>
        <w:br/>
      </w:r>
      <w:r w:rsidR="008C0982" w:rsidRPr="006B5032">
        <w:rPr>
          <w:rFonts w:ascii="Arial" w:hAnsi="Arial" w:cs="Arial"/>
          <w:sz w:val="18"/>
          <w:szCs w:val="18"/>
        </w:rPr>
        <w:t>w</w:t>
      </w:r>
      <w:r w:rsidR="004B7ABD" w:rsidRPr="006B5032">
        <w:rPr>
          <w:rFonts w:ascii="Arial" w:hAnsi="Arial" w:cs="Arial"/>
          <w:sz w:val="18"/>
          <w:szCs w:val="18"/>
        </w:rPr>
        <w:t xml:space="preserve"> szczególności</w:t>
      </w:r>
      <w:r w:rsidRPr="006B5032">
        <w:rPr>
          <w:rFonts w:ascii="Arial" w:hAnsi="Arial" w:cs="Arial"/>
          <w:sz w:val="18"/>
          <w:szCs w:val="18"/>
        </w:rPr>
        <w:t xml:space="preserve">: </w:t>
      </w:r>
    </w:p>
    <w:p w14:paraId="3D33992F" w14:textId="77777777" w:rsidR="008C0982" w:rsidRPr="006B5032" w:rsidRDefault="008C0982" w:rsidP="006B5032">
      <w:pPr>
        <w:pStyle w:val="Akapitzlist"/>
        <w:numPr>
          <w:ilvl w:val="2"/>
          <w:numId w:val="16"/>
        </w:numPr>
        <w:spacing w:line="360" w:lineRule="auto"/>
        <w:ind w:left="993" w:hanging="284"/>
        <w:jc w:val="both"/>
        <w:rPr>
          <w:rFonts w:ascii="Arial" w:hAnsi="Arial" w:cs="Arial"/>
          <w:sz w:val="18"/>
          <w:szCs w:val="18"/>
        </w:rPr>
      </w:pPr>
      <w:r w:rsidRPr="006B5032">
        <w:rPr>
          <w:rFonts w:ascii="Arial" w:hAnsi="Arial" w:cs="Arial"/>
          <w:sz w:val="18"/>
          <w:szCs w:val="18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7F8871D1" w14:textId="77777777" w:rsidR="008C0982" w:rsidRPr="006B5032" w:rsidRDefault="008C0982" w:rsidP="006B5032">
      <w:pPr>
        <w:pStyle w:val="Akapitzlist"/>
        <w:numPr>
          <w:ilvl w:val="2"/>
          <w:numId w:val="16"/>
        </w:numPr>
        <w:spacing w:line="360" w:lineRule="auto"/>
        <w:ind w:left="993" w:hanging="284"/>
        <w:jc w:val="both"/>
        <w:rPr>
          <w:rFonts w:ascii="Arial" w:hAnsi="Arial" w:cs="Arial"/>
          <w:sz w:val="18"/>
          <w:szCs w:val="18"/>
        </w:rPr>
      </w:pPr>
      <w:r w:rsidRPr="006B5032">
        <w:rPr>
          <w:rFonts w:ascii="Arial" w:hAnsi="Arial" w:cs="Arial"/>
          <w:sz w:val="18"/>
          <w:szCs w:val="18"/>
        </w:rPr>
        <w:t>w zakresie obrotu oryginałem albo egzemplarzami, na których utwór utrwalono - wprowadzanie do</w:t>
      </w:r>
      <w:r w:rsidR="008015E3" w:rsidRPr="006B5032">
        <w:rPr>
          <w:rFonts w:ascii="Arial" w:hAnsi="Arial" w:cs="Arial"/>
          <w:sz w:val="18"/>
          <w:szCs w:val="18"/>
        </w:rPr>
        <w:t> </w:t>
      </w:r>
      <w:r w:rsidRPr="006B5032">
        <w:rPr>
          <w:rFonts w:ascii="Arial" w:hAnsi="Arial" w:cs="Arial"/>
          <w:sz w:val="18"/>
          <w:szCs w:val="18"/>
        </w:rPr>
        <w:t>obrotu, użyczenie lub najem oryginału albo egzemplarzy;</w:t>
      </w:r>
    </w:p>
    <w:p w14:paraId="308365A6" w14:textId="77777777" w:rsidR="003C46D3" w:rsidRPr="006B5032" w:rsidRDefault="008C0982" w:rsidP="006B5032">
      <w:pPr>
        <w:pStyle w:val="Akapitzlist"/>
        <w:numPr>
          <w:ilvl w:val="2"/>
          <w:numId w:val="16"/>
        </w:numPr>
        <w:spacing w:line="360" w:lineRule="auto"/>
        <w:ind w:left="993" w:hanging="284"/>
        <w:jc w:val="both"/>
        <w:rPr>
          <w:rFonts w:ascii="Arial" w:hAnsi="Arial" w:cs="Arial"/>
          <w:sz w:val="18"/>
          <w:szCs w:val="18"/>
        </w:rPr>
      </w:pPr>
      <w:r w:rsidRPr="006B5032">
        <w:rPr>
          <w:rFonts w:ascii="Arial" w:hAnsi="Arial" w:cs="Arial"/>
          <w:sz w:val="18"/>
          <w:szCs w:val="18"/>
        </w:rPr>
        <w:t>w zakresie rozpowszechniania utworu w sposób inny niż określony w lit a</w:t>
      </w:r>
      <w:r w:rsidR="003C46D3" w:rsidRPr="006B5032">
        <w:rPr>
          <w:rFonts w:ascii="Arial" w:hAnsi="Arial" w:cs="Arial"/>
          <w:sz w:val="18"/>
          <w:szCs w:val="18"/>
        </w:rPr>
        <w:t>,</w:t>
      </w:r>
    </w:p>
    <w:p w14:paraId="3BDF5B8F" w14:textId="77777777" w:rsidR="005D12EF" w:rsidRPr="006B5032" w:rsidRDefault="005D12EF" w:rsidP="006B5032">
      <w:pPr>
        <w:pStyle w:val="Akapitzlist"/>
        <w:numPr>
          <w:ilvl w:val="1"/>
          <w:numId w:val="15"/>
        </w:numPr>
        <w:spacing w:line="360" w:lineRule="auto"/>
        <w:ind w:left="709" w:hanging="425"/>
        <w:jc w:val="both"/>
        <w:rPr>
          <w:rFonts w:ascii="Arial" w:hAnsi="Arial" w:cs="Arial"/>
          <w:sz w:val="18"/>
          <w:szCs w:val="14"/>
        </w:rPr>
      </w:pPr>
      <w:r w:rsidRPr="006B5032">
        <w:rPr>
          <w:rFonts w:ascii="Arial" w:hAnsi="Arial" w:cs="Arial"/>
          <w:sz w:val="18"/>
          <w:szCs w:val="14"/>
        </w:rPr>
        <w:t>prawo zezwalania na wykonywanie zależnego prawa autorskiego do Utworu</w:t>
      </w:r>
      <w:bookmarkEnd w:id="0"/>
      <w:r w:rsidRPr="006B5032">
        <w:rPr>
          <w:rFonts w:ascii="Arial" w:hAnsi="Arial" w:cs="Arial"/>
          <w:sz w:val="18"/>
          <w:szCs w:val="14"/>
        </w:rPr>
        <w:t xml:space="preserve">. </w:t>
      </w:r>
    </w:p>
    <w:p w14:paraId="02C85704" w14:textId="77777777" w:rsidR="005D12EF" w:rsidRPr="00CB57B1" w:rsidRDefault="005D12EF" w:rsidP="00CB57B1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4"/>
        </w:rPr>
      </w:pPr>
      <w:r w:rsidRPr="00CB57B1">
        <w:rPr>
          <w:rFonts w:ascii="Arial" w:hAnsi="Arial" w:cs="Arial"/>
          <w:sz w:val="18"/>
          <w:szCs w:val="14"/>
        </w:rPr>
        <w:t xml:space="preserve">Przeniesienie autorskich praw majątkowych do Utworu i prawa zezwalania na wykonywanie zależnego prawa autorskiego do Utworu jest nieograniczone terytorialnie i czasowo. </w:t>
      </w:r>
    </w:p>
    <w:p w14:paraId="5ABEF4AA" w14:textId="77777777" w:rsidR="005D12EF" w:rsidRPr="00CB57B1" w:rsidRDefault="005D12EF" w:rsidP="00CB57B1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4"/>
        </w:rPr>
      </w:pPr>
      <w:r w:rsidRPr="00CB57B1">
        <w:rPr>
          <w:rFonts w:ascii="Arial" w:hAnsi="Arial" w:cs="Arial"/>
          <w:sz w:val="18"/>
          <w:szCs w:val="14"/>
        </w:rPr>
        <w:t>Województwo może wykorzystywać Utwór, przez cały czas trwania praw majątkowych, na całym świecie we</w:t>
      </w:r>
      <w:r w:rsidR="004A3EE1" w:rsidRPr="00CB57B1">
        <w:rPr>
          <w:rFonts w:ascii="Arial" w:hAnsi="Arial" w:cs="Arial"/>
          <w:sz w:val="18"/>
          <w:szCs w:val="14"/>
        </w:rPr>
        <w:t> </w:t>
      </w:r>
      <w:r w:rsidRPr="00CB57B1">
        <w:rPr>
          <w:rFonts w:ascii="Arial" w:hAnsi="Arial" w:cs="Arial"/>
          <w:sz w:val="18"/>
          <w:szCs w:val="14"/>
        </w:rPr>
        <w:t xml:space="preserve">wszystkich mediach, na wszystkich polach eksploatacji, wymienionych w ust. </w:t>
      </w:r>
      <w:r w:rsidR="006C732E" w:rsidRPr="00CB57B1">
        <w:rPr>
          <w:rFonts w:ascii="Arial" w:hAnsi="Arial" w:cs="Arial"/>
          <w:sz w:val="18"/>
          <w:szCs w:val="14"/>
        </w:rPr>
        <w:t>1</w:t>
      </w:r>
      <w:r w:rsidRPr="00CB57B1">
        <w:rPr>
          <w:rFonts w:ascii="Arial" w:hAnsi="Arial" w:cs="Arial"/>
          <w:sz w:val="18"/>
          <w:szCs w:val="14"/>
        </w:rPr>
        <w:t xml:space="preserve"> </w:t>
      </w:r>
      <w:r w:rsidR="008015E3" w:rsidRPr="00CB57B1">
        <w:rPr>
          <w:rFonts w:ascii="Arial" w:hAnsi="Arial" w:cs="Arial"/>
          <w:sz w:val="18"/>
          <w:szCs w:val="14"/>
        </w:rPr>
        <w:t>pkt 1</w:t>
      </w:r>
      <w:r w:rsidRPr="00CB57B1">
        <w:rPr>
          <w:rFonts w:ascii="Arial" w:hAnsi="Arial" w:cs="Arial"/>
          <w:sz w:val="18"/>
          <w:szCs w:val="14"/>
        </w:rPr>
        <w:t xml:space="preserve">. </w:t>
      </w:r>
    </w:p>
    <w:p w14:paraId="6ABD1126" w14:textId="77777777" w:rsidR="00CF0A71" w:rsidRPr="00CB57B1" w:rsidRDefault="00CF0A71" w:rsidP="00CB57B1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4"/>
        </w:rPr>
      </w:pPr>
      <w:r w:rsidRPr="00CB57B1">
        <w:rPr>
          <w:rFonts w:ascii="Arial" w:hAnsi="Arial" w:cs="Arial"/>
          <w:sz w:val="18"/>
          <w:szCs w:val="14"/>
        </w:rPr>
        <w:lastRenderedPageBreak/>
        <w:t>Autor  udziela  Województwu zezwoleń  do  dokonywania  wszelkich  zmian  i przeróbek Utworu, w tym również do</w:t>
      </w:r>
      <w:r w:rsidR="00A61433" w:rsidRPr="00CB57B1">
        <w:rPr>
          <w:rFonts w:ascii="Arial" w:hAnsi="Arial" w:cs="Arial"/>
          <w:sz w:val="18"/>
          <w:szCs w:val="14"/>
        </w:rPr>
        <w:t> </w:t>
      </w:r>
      <w:r w:rsidRPr="00CB57B1">
        <w:rPr>
          <w:rFonts w:ascii="Arial" w:hAnsi="Arial" w:cs="Arial"/>
          <w:sz w:val="18"/>
          <w:szCs w:val="14"/>
        </w:rPr>
        <w:t xml:space="preserve">wykorzystania go w części lub całości oraz łączenia z innymi dziełami. </w:t>
      </w:r>
    </w:p>
    <w:p w14:paraId="7247C527" w14:textId="77777777" w:rsidR="00CF0A71" w:rsidRPr="00CB57B1" w:rsidRDefault="00CF0A71" w:rsidP="00CB57B1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4"/>
        </w:rPr>
      </w:pPr>
      <w:r w:rsidRPr="00CB57B1">
        <w:rPr>
          <w:rFonts w:ascii="Arial" w:hAnsi="Arial" w:cs="Arial"/>
          <w:sz w:val="18"/>
          <w:szCs w:val="14"/>
        </w:rPr>
        <w:t>Województwo ma prawo korzystać i rozpowszechniać Utwór bez oznaczania  go  imieniem  i  nazwiskiem  Wykonawcy.  Autor  upoważnia  także Województwo do wykonywania jego autorskich praw osobistych.</w:t>
      </w:r>
    </w:p>
    <w:p w14:paraId="46636E04" w14:textId="05F50ECB" w:rsidR="004A3EE1" w:rsidRPr="00CB57B1" w:rsidRDefault="004A3EE1" w:rsidP="00CB57B1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4"/>
        </w:rPr>
      </w:pPr>
      <w:r w:rsidRPr="00CB57B1">
        <w:rPr>
          <w:rFonts w:ascii="Arial" w:hAnsi="Arial" w:cs="Arial"/>
          <w:sz w:val="18"/>
          <w:szCs w:val="14"/>
        </w:rPr>
        <w:t>Autor wyraża zgodę na dowolny wybór przez Województwo kompozytora melodii oraz wykonawcy do Utworu.</w:t>
      </w:r>
    </w:p>
    <w:p w14:paraId="6F806B3D" w14:textId="77777777" w:rsidR="006C732E" w:rsidRPr="00CB57B1" w:rsidRDefault="006C732E" w:rsidP="00CB57B1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4"/>
        </w:rPr>
      </w:pPr>
      <w:r w:rsidRPr="00CB57B1">
        <w:rPr>
          <w:rFonts w:ascii="Arial" w:hAnsi="Arial" w:cs="Arial"/>
          <w:sz w:val="18"/>
          <w:szCs w:val="14"/>
        </w:rPr>
        <w:t xml:space="preserve">Autor zobowiązuje się, że nie będzie wnosić przeciwko Województwu żadnych roszczeń dotyczących sposobu korzystania z Utworu. </w:t>
      </w:r>
    </w:p>
    <w:p w14:paraId="2C9EF08F" w14:textId="77777777" w:rsidR="00CF0A71" w:rsidRPr="005E434C" w:rsidRDefault="00F238DE" w:rsidP="0060566D">
      <w:pPr>
        <w:pStyle w:val="Nagwek2"/>
      </w:pPr>
      <w:r w:rsidRPr="005E434C">
        <w:t xml:space="preserve">§ </w:t>
      </w:r>
      <w:r w:rsidR="00CF0A71" w:rsidRPr="005E434C">
        <w:t>3</w:t>
      </w:r>
    </w:p>
    <w:p w14:paraId="687F58EA" w14:textId="789D0BFB" w:rsidR="00CF0A71" w:rsidRPr="00767B5A" w:rsidRDefault="00CF0A71" w:rsidP="00767B5A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67B5A">
        <w:rPr>
          <w:rFonts w:ascii="Arial" w:hAnsi="Arial" w:cs="Arial"/>
          <w:sz w:val="18"/>
          <w:szCs w:val="18"/>
        </w:rPr>
        <w:t xml:space="preserve">Autor oświadcza, iż odpowiada za naruszenie praw autorskich i pokrewnych osób trzecich dokonane </w:t>
      </w:r>
      <w:r w:rsidR="005E434C" w:rsidRPr="00767B5A">
        <w:rPr>
          <w:rFonts w:ascii="Arial" w:hAnsi="Arial" w:cs="Arial"/>
          <w:sz w:val="18"/>
          <w:szCs w:val="18"/>
        </w:rPr>
        <w:br/>
      </w:r>
      <w:r w:rsidRPr="00767B5A">
        <w:rPr>
          <w:rFonts w:ascii="Arial" w:hAnsi="Arial" w:cs="Arial"/>
          <w:sz w:val="18"/>
          <w:szCs w:val="18"/>
        </w:rPr>
        <w:t xml:space="preserve">w związku wykorzystywaniem utworu przez Województwo. W przypadku skierowania z tego tytułu roszczeń przeciwko Województwu, Autor zobowiązuje się do ich całkowitego zaspokojenia. </w:t>
      </w:r>
    </w:p>
    <w:p w14:paraId="78830755" w14:textId="77777777" w:rsidR="00CF0A71" w:rsidRPr="00767B5A" w:rsidRDefault="00CF0A71" w:rsidP="00767B5A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67B5A">
        <w:rPr>
          <w:rFonts w:ascii="Arial" w:hAnsi="Arial" w:cs="Arial"/>
          <w:sz w:val="18"/>
          <w:szCs w:val="18"/>
        </w:rPr>
        <w:t>Autor oświadcza, iż podejmie na żądanie Województwa wszelkie działania prawne zapewniające należytą ochronę Województwa przed roszczeniami osób trzecich, a w szczególności zobowiązuje się wejść do procesu w miejsce Województwa, a gdyby nie było to możliwe, do przystąpienia do procesu po stronie Województwa. Autor zobowiązuje się do pokrycia wszelkich ewentualnych odszkodowań i kosztów obrony poniesionych przez Województwo.</w:t>
      </w:r>
    </w:p>
    <w:p w14:paraId="55BD5185" w14:textId="77777777" w:rsidR="00CF0A71" w:rsidRPr="005E434C" w:rsidRDefault="00F238DE" w:rsidP="0060566D">
      <w:pPr>
        <w:pStyle w:val="Nagwek2"/>
      </w:pPr>
      <w:r w:rsidRPr="005E434C">
        <w:t xml:space="preserve">§ </w:t>
      </w:r>
      <w:r w:rsidR="00CF0A71" w:rsidRPr="005E434C">
        <w:t>4</w:t>
      </w:r>
    </w:p>
    <w:p w14:paraId="5AED4F14" w14:textId="77777777" w:rsidR="00976B62" w:rsidRPr="00F57940" w:rsidRDefault="00CF0A71" w:rsidP="00F57940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F57940">
        <w:rPr>
          <w:rFonts w:ascii="Arial" w:hAnsi="Arial" w:cs="Arial"/>
          <w:sz w:val="18"/>
          <w:szCs w:val="18"/>
        </w:rPr>
        <w:t xml:space="preserve">Strony zobowiązują się do zachowania w tajemnicy wszystkich poufnych informacji, o których dowiedzą się w trakcie współpracy. </w:t>
      </w:r>
    </w:p>
    <w:p w14:paraId="5CFFA474" w14:textId="3BE18DA0" w:rsidR="00CF0A71" w:rsidRPr="00F57940" w:rsidRDefault="00CF0A71" w:rsidP="00F57940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F57940">
        <w:rPr>
          <w:rFonts w:ascii="Arial" w:hAnsi="Arial" w:cs="Arial"/>
          <w:sz w:val="18"/>
          <w:szCs w:val="18"/>
        </w:rPr>
        <w:t xml:space="preserve">Informacją poufną i objętą tajemnicą jest każda informacja nieujawniona do wiadomości publicznej </w:t>
      </w:r>
      <w:r w:rsidR="005E434C" w:rsidRPr="00F57940">
        <w:rPr>
          <w:rFonts w:ascii="Arial" w:hAnsi="Arial" w:cs="Arial"/>
          <w:sz w:val="18"/>
          <w:szCs w:val="18"/>
        </w:rPr>
        <w:br/>
      </w:r>
      <w:r w:rsidRPr="00F57940">
        <w:rPr>
          <w:rFonts w:ascii="Arial" w:hAnsi="Arial" w:cs="Arial"/>
          <w:sz w:val="18"/>
          <w:szCs w:val="18"/>
        </w:rPr>
        <w:t xml:space="preserve">i oznaczona jako poufna przez drugą Stronę. </w:t>
      </w:r>
    </w:p>
    <w:p w14:paraId="5654EF73" w14:textId="77777777" w:rsidR="00976B62" w:rsidRPr="005E434C" w:rsidRDefault="00976B62" w:rsidP="0060566D">
      <w:pPr>
        <w:pStyle w:val="Nagwek2"/>
      </w:pPr>
      <w:r w:rsidRPr="005E434C">
        <w:t>§ 5</w:t>
      </w:r>
    </w:p>
    <w:p w14:paraId="1372EB8B" w14:textId="77777777" w:rsidR="00976B62" w:rsidRPr="00D774B1" w:rsidRDefault="00976B62" w:rsidP="001D03F1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774B1">
        <w:rPr>
          <w:rFonts w:ascii="Arial" w:hAnsi="Arial" w:cs="Arial"/>
          <w:sz w:val="18"/>
          <w:szCs w:val="18"/>
        </w:rPr>
        <w:t>Województwo informuje, że:</w:t>
      </w:r>
    </w:p>
    <w:p w14:paraId="3AC2E207" w14:textId="6A5555E0" w:rsidR="00976B62" w:rsidRPr="00D774B1" w:rsidRDefault="00976B62" w:rsidP="00D774B1">
      <w:pPr>
        <w:pStyle w:val="Akapitzlist"/>
        <w:numPr>
          <w:ilvl w:val="0"/>
          <w:numId w:val="19"/>
        </w:numPr>
        <w:spacing w:line="360" w:lineRule="auto"/>
        <w:ind w:left="709" w:hanging="283"/>
        <w:jc w:val="both"/>
        <w:rPr>
          <w:rFonts w:ascii="Arial" w:hAnsi="Arial" w:cs="Arial"/>
          <w:sz w:val="18"/>
          <w:szCs w:val="18"/>
        </w:rPr>
      </w:pPr>
      <w:r w:rsidRPr="00D774B1">
        <w:rPr>
          <w:rFonts w:ascii="Arial" w:hAnsi="Arial" w:cs="Arial"/>
          <w:sz w:val="18"/>
          <w:szCs w:val="18"/>
        </w:rPr>
        <w:t xml:space="preserve">Urząd Marszałkowski Województwa Mazowieckiego w Warszawie funkcjonuje w oparciu o Zintegrowany System Zarządzania zgodny z normami PN-EN ISO 9001:2015-10 – System Zarządzania Jakością, </w:t>
      </w:r>
      <w:r w:rsidR="005E434C" w:rsidRPr="00D774B1">
        <w:rPr>
          <w:rFonts w:ascii="Arial" w:hAnsi="Arial" w:cs="Arial"/>
          <w:sz w:val="18"/>
          <w:szCs w:val="18"/>
        </w:rPr>
        <w:br/>
      </w:r>
      <w:r w:rsidRPr="00D774B1">
        <w:rPr>
          <w:rFonts w:ascii="Arial" w:hAnsi="Arial" w:cs="Arial"/>
          <w:sz w:val="18"/>
          <w:szCs w:val="18"/>
        </w:rPr>
        <w:t>PN-EN ISO/IEC 27001:2017-06 – System Zarządzania Bezpieczeństwem Informacji, PN-EN ISO 14001:2015-09 – System Zarządzania Środowiskowego, PN-ISO 45001:2018-06 – System Zarządzania Bezpieczeństwem i Higieną Pracy, PN-ISO 37001:2017-05 – System Zarządzania Działaniami Antykorupcyjnymi oraz na podstawie wytycznych PN-ISO 26000 – System Społecznej Odpowiedzialności,</w:t>
      </w:r>
    </w:p>
    <w:p w14:paraId="6165F8AA" w14:textId="66CC53B4" w:rsidR="00976B62" w:rsidRPr="00D774B1" w:rsidRDefault="00976B62" w:rsidP="00D774B1">
      <w:pPr>
        <w:pStyle w:val="Akapitzlist"/>
        <w:numPr>
          <w:ilvl w:val="0"/>
          <w:numId w:val="19"/>
        </w:numPr>
        <w:spacing w:line="360" w:lineRule="auto"/>
        <w:ind w:left="709" w:hanging="283"/>
        <w:jc w:val="both"/>
        <w:rPr>
          <w:rFonts w:ascii="Arial" w:hAnsi="Arial" w:cs="Arial"/>
          <w:sz w:val="18"/>
          <w:szCs w:val="18"/>
        </w:rPr>
      </w:pPr>
      <w:r w:rsidRPr="00D774B1">
        <w:rPr>
          <w:rFonts w:ascii="Arial" w:hAnsi="Arial" w:cs="Arial"/>
          <w:sz w:val="18"/>
          <w:szCs w:val="18"/>
        </w:rPr>
        <w:t>przy wydatkowaniu środków z budżetu Województwa Mazowieckiego należy dokładać należytej staranności w zakresie przestrzegania zasad mających na celu m.in. zapewnienie bezpieczeństwa informacji, ochronę środowiska, zapewnienie bezpiecznych i higienicznych warunków pracy, przeciwdziałanie korupcji; w szczególności należy zachować szczególną dbałość o środowisko naturalne, m.in. nie mogą być finansowane z</w:t>
      </w:r>
      <w:r w:rsidR="008015E3" w:rsidRPr="00D774B1">
        <w:rPr>
          <w:rFonts w:ascii="Arial" w:hAnsi="Arial" w:cs="Arial"/>
          <w:sz w:val="18"/>
          <w:szCs w:val="18"/>
        </w:rPr>
        <w:t> </w:t>
      </w:r>
      <w:r w:rsidRPr="00D774B1">
        <w:rPr>
          <w:rFonts w:ascii="Arial" w:hAnsi="Arial" w:cs="Arial"/>
          <w:sz w:val="18"/>
          <w:szCs w:val="18"/>
        </w:rPr>
        <w:t>budżetu Województwa Mazowieckiego zakupy plastikowych sztućców, talerzy, kubków itp.</w:t>
      </w:r>
    </w:p>
    <w:p w14:paraId="20016E99" w14:textId="77777777" w:rsidR="0041613F" w:rsidRPr="005E434C" w:rsidRDefault="00F238DE" w:rsidP="0060566D">
      <w:pPr>
        <w:pStyle w:val="Nagwek2"/>
      </w:pPr>
      <w:r w:rsidRPr="005E434C">
        <w:t xml:space="preserve">§ </w:t>
      </w:r>
      <w:r w:rsidR="00976B62" w:rsidRPr="005E434C">
        <w:t xml:space="preserve">6 </w:t>
      </w:r>
      <w:r w:rsidRPr="005E434C">
        <w:t xml:space="preserve"> </w:t>
      </w:r>
    </w:p>
    <w:p w14:paraId="71FC9914" w14:textId="77777777" w:rsidR="00976B62" w:rsidRPr="001D03F1" w:rsidRDefault="00976B62" w:rsidP="001D03F1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D03F1">
        <w:rPr>
          <w:rFonts w:ascii="Arial" w:hAnsi="Arial" w:cs="Arial"/>
          <w:sz w:val="18"/>
          <w:szCs w:val="18"/>
        </w:rPr>
        <w:t xml:space="preserve">Wszelkie zmiany postanowień </w:t>
      </w:r>
      <w:r w:rsidR="004A3EE1" w:rsidRPr="001D03F1">
        <w:rPr>
          <w:rFonts w:ascii="Arial" w:hAnsi="Arial" w:cs="Arial"/>
          <w:sz w:val="18"/>
          <w:szCs w:val="18"/>
        </w:rPr>
        <w:t>U</w:t>
      </w:r>
      <w:r w:rsidRPr="001D03F1">
        <w:rPr>
          <w:rFonts w:ascii="Arial" w:hAnsi="Arial" w:cs="Arial"/>
          <w:sz w:val="18"/>
          <w:szCs w:val="18"/>
        </w:rPr>
        <w:t xml:space="preserve">mowy wymagają dla swej ważności formy pisemnej pod rygorem nieważności. </w:t>
      </w:r>
    </w:p>
    <w:p w14:paraId="028988A2" w14:textId="77777777" w:rsidR="00976B62" w:rsidRPr="001D03F1" w:rsidRDefault="00976B62" w:rsidP="001D03F1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D03F1">
        <w:rPr>
          <w:rFonts w:ascii="Arial" w:hAnsi="Arial" w:cs="Arial"/>
          <w:sz w:val="18"/>
          <w:szCs w:val="18"/>
        </w:rPr>
        <w:t xml:space="preserve">Sprawy nieuregulowane </w:t>
      </w:r>
      <w:r w:rsidR="004A3EE1" w:rsidRPr="001D03F1">
        <w:rPr>
          <w:rFonts w:ascii="Arial" w:hAnsi="Arial" w:cs="Arial"/>
          <w:sz w:val="18"/>
          <w:szCs w:val="18"/>
        </w:rPr>
        <w:t>U</w:t>
      </w:r>
      <w:r w:rsidRPr="001D03F1">
        <w:rPr>
          <w:rFonts w:ascii="Arial" w:hAnsi="Arial" w:cs="Arial"/>
          <w:sz w:val="18"/>
          <w:szCs w:val="18"/>
        </w:rPr>
        <w:t xml:space="preserve">mową podlegają przepisom </w:t>
      </w:r>
      <w:r w:rsidR="008015E3" w:rsidRPr="001D03F1">
        <w:rPr>
          <w:rFonts w:ascii="Arial" w:hAnsi="Arial" w:cs="Arial"/>
          <w:sz w:val="18"/>
          <w:szCs w:val="18"/>
        </w:rPr>
        <w:t xml:space="preserve">ustawy z dnia 23 kwietnia 1964 r. </w:t>
      </w:r>
      <w:r w:rsidRPr="001D03F1">
        <w:rPr>
          <w:rFonts w:ascii="Arial" w:hAnsi="Arial" w:cs="Arial"/>
          <w:sz w:val="18"/>
          <w:szCs w:val="18"/>
        </w:rPr>
        <w:t>Kodeks cywiln</w:t>
      </w:r>
      <w:r w:rsidR="008015E3" w:rsidRPr="001D03F1">
        <w:rPr>
          <w:rFonts w:ascii="Arial" w:hAnsi="Arial" w:cs="Arial"/>
          <w:sz w:val="18"/>
          <w:szCs w:val="18"/>
        </w:rPr>
        <w:t>y</w:t>
      </w:r>
      <w:r w:rsidRPr="001D03F1">
        <w:rPr>
          <w:rFonts w:ascii="Arial" w:hAnsi="Arial" w:cs="Arial"/>
          <w:sz w:val="18"/>
          <w:szCs w:val="18"/>
        </w:rPr>
        <w:t xml:space="preserve"> oraz innym, ogólnie obowiązującym przepisom prawa. </w:t>
      </w:r>
    </w:p>
    <w:p w14:paraId="714B65C5" w14:textId="77777777" w:rsidR="00B70AAF" w:rsidRPr="001D03F1" w:rsidRDefault="00B70AAF" w:rsidP="001D03F1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D03F1">
        <w:rPr>
          <w:rFonts w:ascii="Arial" w:hAnsi="Arial" w:cs="Arial"/>
          <w:sz w:val="18"/>
          <w:szCs w:val="18"/>
        </w:rPr>
        <w:t>W przypadku sporów powstałych między Stronami w związku z niniejszą Umową, Strony podejmą wszelkie starania w</w:t>
      </w:r>
      <w:r w:rsidR="008015E3" w:rsidRPr="001D03F1">
        <w:rPr>
          <w:rFonts w:ascii="Arial" w:hAnsi="Arial" w:cs="Arial"/>
          <w:sz w:val="18"/>
          <w:szCs w:val="18"/>
        </w:rPr>
        <w:t> </w:t>
      </w:r>
      <w:r w:rsidRPr="001D03F1">
        <w:rPr>
          <w:rFonts w:ascii="Arial" w:hAnsi="Arial" w:cs="Arial"/>
          <w:sz w:val="18"/>
          <w:szCs w:val="18"/>
        </w:rPr>
        <w:t>celu osiągnięcia porozumienia w kwestii spornej.</w:t>
      </w:r>
    </w:p>
    <w:p w14:paraId="748C3C3D" w14:textId="77777777" w:rsidR="00976B62" w:rsidRPr="001D03F1" w:rsidRDefault="00B70AAF" w:rsidP="001D03F1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D03F1">
        <w:rPr>
          <w:rFonts w:ascii="Arial" w:hAnsi="Arial" w:cs="Arial"/>
          <w:sz w:val="18"/>
          <w:szCs w:val="18"/>
        </w:rPr>
        <w:t>W przypadku braku porozumienia, o którym mowa w ust. 3, spory będą rozstrzygane przez Sąd właściwy miejscowo dla</w:t>
      </w:r>
      <w:r w:rsidR="008015E3" w:rsidRPr="001D03F1">
        <w:rPr>
          <w:rFonts w:ascii="Arial" w:hAnsi="Arial" w:cs="Arial"/>
          <w:sz w:val="18"/>
          <w:szCs w:val="18"/>
        </w:rPr>
        <w:t> </w:t>
      </w:r>
      <w:r w:rsidRPr="001D03F1">
        <w:rPr>
          <w:rFonts w:ascii="Arial" w:hAnsi="Arial" w:cs="Arial"/>
          <w:sz w:val="18"/>
          <w:szCs w:val="18"/>
        </w:rPr>
        <w:t>siedziby Województwa</w:t>
      </w:r>
      <w:r w:rsidR="00976B62" w:rsidRPr="001D03F1">
        <w:rPr>
          <w:rFonts w:ascii="Arial" w:hAnsi="Arial" w:cs="Arial"/>
          <w:sz w:val="18"/>
          <w:szCs w:val="18"/>
        </w:rPr>
        <w:t xml:space="preserve">. </w:t>
      </w:r>
    </w:p>
    <w:p w14:paraId="42EFE2E0" w14:textId="77777777" w:rsidR="00B70AAF" w:rsidRPr="001D03F1" w:rsidRDefault="00976B62" w:rsidP="001D03F1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D03F1">
        <w:rPr>
          <w:rFonts w:ascii="Arial" w:hAnsi="Arial" w:cs="Arial"/>
          <w:sz w:val="18"/>
          <w:szCs w:val="18"/>
        </w:rPr>
        <w:t>Załącznik</w:t>
      </w:r>
      <w:r w:rsidR="00B70AAF" w:rsidRPr="001D03F1">
        <w:rPr>
          <w:rFonts w:ascii="Arial" w:hAnsi="Arial" w:cs="Arial"/>
          <w:sz w:val="18"/>
          <w:szCs w:val="18"/>
        </w:rPr>
        <w:t>iem</w:t>
      </w:r>
      <w:r w:rsidRPr="001D03F1">
        <w:rPr>
          <w:rFonts w:ascii="Arial" w:hAnsi="Arial" w:cs="Arial"/>
          <w:sz w:val="18"/>
          <w:szCs w:val="18"/>
        </w:rPr>
        <w:t xml:space="preserve"> stanowiącym integralną część </w:t>
      </w:r>
      <w:r w:rsidR="00B70AAF" w:rsidRPr="001D03F1">
        <w:rPr>
          <w:rFonts w:ascii="Arial" w:hAnsi="Arial" w:cs="Arial"/>
          <w:sz w:val="18"/>
          <w:szCs w:val="18"/>
        </w:rPr>
        <w:t>U</w:t>
      </w:r>
      <w:r w:rsidRPr="001D03F1">
        <w:rPr>
          <w:rFonts w:ascii="Arial" w:hAnsi="Arial" w:cs="Arial"/>
          <w:sz w:val="18"/>
          <w:szCs w:val="18"/>
        </w:rPr>
        <w:t>mowy jest klauzula RODO</w:t>
      </w:r>
      <w:r w:rsidR="00B70AAF" w:rsidRPr="001D03F1">
        <w:rPr>
          <w:rFonts w:ascii="Arial" w:hAnsi="Arial" w:cs="Arial"/>
          <w:sz w:val="18"/>
          <w:szCs w:val="18"/>
        </w:rPr>
        <w:t>.</w:t>
      </w:r>
    </w:p>
    <w:p w14:paraId="07DF88D0" w14:textId="77777777" w:rsidR="0041613F" w:rsidRPr="001D03F1" w:rsidRDefault="00976B62" w:rsidP="001D03F1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D03F1">
        <w:rPr>
          <w:rFonts w:ascii="Arial" w:hAnsi="Arial" w:cs="Arial"/>
          <w:sz w:val="18"/>
          <w:szCs w:val="18"/>
        </w:rPr>
        <w:lastRenderedPageBreak/>
        <w:t xml:space="preserve">Umowa została sporządzona w trzech jednobrzmiących egzemplarzach, jeden dla </w:t>
      </w:r>
      <w:r w:rsidR="00B70AAF" w:rsidRPr="001D03F1">
        <w:rPr>
          <w:rFonts w:ascii="Arial" w:hAnsi="Arial" w:cs="Arial"/>
          <w:sz w:val="18"/>
          <w:szCs w:val="18"/>
        </w:rPr>
        <w:t>Autora</w:t>
      </w:r>
      <w:r w:rsidRPr="001D03F1">
        <w:rPr>
          <w:rFonts w:ascii="Arial" w:hAnsi="Arial" w:cs="Arial"/>
          <w:sz w:val="18"/>
          <w:szCs w:val="18"/>
        </w:rPr>
        <w:t xml:space="preserve"> i dwa dla </w:t>
      </w:r>
      <w:r w:rsidR="00B70AAF" w:rsidRPr="001D03F1">
        <w:rPr>
          <w:rFonts w:ascii="Arial" w:hAnsi="Arial" w:cs="Arial"/>
          <w:sz w:val="18"/>
          <w:szCs w:val="18"/>
        </w:rPr>
        <w:t>Województwa</w:t>
      </w:r>
      <w:r w:rsidRPr="001D03F1">
        <w:rPr>
          <w:rFonts w:ascii="Arial" w:hAnsi="Arial" w:cs="Arial"/>
          <w:sz w:val="18"/>
          <w:szCs w:val="18"/>
        </w:rPr>
        <w:t>.</w:t>
      </w:r>
    </w:p>
    <w:p w14:paraId="25905A72" w14:textId="77777777" w:rsidR="0041613F" w:rsidRPr="001D03F1" w:rsidRDefault="0041613F" w:rsidP="001D03F1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7"/>
        <w:gridCol w:w="3625"/>
      </w:tblGrid>
      <w:tr w:rsidR="0041613F" w:rsidRPr="005E434C" w14:paraId="060FB391" w14:textId="77777777">
        <w:tc>
          <w:tcPr>
            <w:tcW w:w="0" w:type="auto"/>
          </w:tcPr>
          <w:p w14:paraId="2DEA9AD0" w14:textId="77777777" w:rsidR="00DF536B" w:rsidRPr="005E434C" w:rsidRDefault="00DF536B" w:rsidP="005E434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306C82EA" w14:textId="77777777" w:rsidR="005E434C" w:rsidRDefault="00E377EC" w:rsidP="005E434C">
            <w:pPr>
              <w:pStyle w:val="wzory-funkcja-center"/>
              <w:spacing w:after="0" w:line="360" w:lineRule="auto"/>
              <w:rPr>
                <w:rFonts w:ascii="Arial" w:hAnsi="Arial" w:cs="Arial"/>
                <w:szCs w:val="18"/>
              </w:rPr>
            </w:pPr>
            <w:r w:rsidRPr="005E434C">
              <w:rPr>
                <w:rFonts w:ascii="Arial" w:hAnsi="Arial" w:cs="Arial"/>
                <w:szCs w:val="18"/>
              </w:rPr>
              <w:t>.........................................</w:t>
            </w:r>
          </w:p>
          <w:p w14:paraId="6E690EEE" w14:textId="4105FBC5" w:rsidR="00E377EC" w:rsidRPr="005E434C" w:rsidRDefault="00E377EC" w:rsidP="005E434C">
            <w:pPr>
              <w:pStyle w:val="wzory-funkcja-center"/>
              <w:spacing w:after="0" w:line="360" w:lineRule="auto"/>
              <w:rPr>
                <w:rFonts w:ascii="Arial" w:hAnsi="Arial" w:cs="Arial"/>
                <w:szCs w:val="18"/>
              </w:rPr>
            </w:pPr>
            <w:r w:rsidRPr="005E434C">
              <w:rPr>
                <w:rFonts w:ascii="Arial" w:hAnsi="Arial" w:cs="Arial"/>
                <w:szCs w:val="18"/>
              </w:rPr>
              <w:t>.........................................</w:t>
            </w:r>
          </w:p>
          <w:p w14:paraId="24F19350" w14:textId="7F292E22" w:rsidR="0041613F" w:rsidRPr="005E434C" w:rsidRDefault="005E434C" w:rsidP="005E434C">
            <w:pPr>
              <w:pStyle w:val="wzory-funkcja-center"/>
              <w:spacing w:after="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(</w:t>
            </w:r>
            <w:r w:rsidR="00F238DE" w:rsidRPr="005E434C">
              <w:rPr>
                <w:rFonts w:ascii="Arial" w:hAnsi="Arial" w:cs="Arial"/>
                <w:szCs w:val="18"/>
              </w:rPr>
              <w:t xml:space="preserve">podpis przedstawiciela </w:t>
            </w:r>
            <w:r w:rsidR="00DF536B" w:rsidRPr="005E434C">
              <w:rPr>
                <w:rFonts w:ascii="Arial" w:hAnsi="Arial" w:cs="Arial"/>
                <w:szCs w:val="18"/>
              </w:rPr>
              <w:t>Województwa</w:t>
            </w:r>
            <w:r>
              <w:rPr>
                <w:rFonts w:ascii="Arial" w:hAnsi="Arial" w:cs="Arial"/>
                <w:szCs w:val="18"/>
              </w:rPr>
              <w:t>)</w:t>
            </w:r>
          </w:p>
          <w:p w14:paraId="62AD386E" w14:textId="77777777" w:rsidR="0041613F" w:rsidRPr="005E434C" w:rsidRDefault="0041613F" w:rsidP="005E434C">
            <w:pPr>
              <w:pStyle w:val="wzory-funkcja-center"/>
              <w:spacing w:after="0" w:line="360" w:lineRule="auto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0" w:type="auto"/>
          </w:tcPr>
          <w:p w14:paraId="2A5AC208" w14:textId="77777777" w:rsidR="0041613F" w:rsidRPr="005E434C" w:rsidRDefault="0041613F" w:rsidP="005E434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7D615C39" w14:textId="77777777" w:rsidR="005E434C" w:rsidRDefault="005E434C" w:rsidP="00E377EC">
            <w:pPr>
              <w:pStyle w:val="wzory-funkcja-center"/>
              <w:spacing w:after="0" w:line="360" w:lineRule="auto"/>
              <w:jc w:val="center"/>
              <w:rPr>
                <w:rFonts w:ascii="Arial" w:hAnsi="Arial" w:cs="Arial"/>
                <w:szCs w:val="18"/>
              </w:rPr>
            </w:pPr>
          </w:p>
          <w:p w14:paraId="76D28039" w14:textId="69DBC8A2" w:rsidR="0041613F" w:rsidRPr="005E434C" w:rsidRDefault="00F238DE" w:rsidP="005E434C">
            <w:pPr>
              <w:pStyle w:val="wzory-funkcja-center"/>
              <w:spacing w:after="0" w:line="360" w:lineRule="auto"/>
              <w:jc w:val="center"/>
              <w:rPr>
                <w:rFonts w:ascii="Arial" w:hAnsi="Arial" w:cs="Arial"/>
                <w:szCs w:val="18"/>
              </w:rPr>
            </w:pPr>
            <w:r w:rsidRPr="005E434C">
              <w:rPr>
                <w:rFonts w:ascii="Arial" w:hAnsi="Arial" w:cs="Arial"/>
                <w:szCs w:val="18"/>
              </w:rPr>
              <w:t>.........................................</w:t>
            </w:r>
          </w:p>
          <w:p w14:paraId="048E0A50" w14:textId="151FE302" w:rsidR="0041613F" w:rsidRPr="005E434C" w:rsidRDefault="005E434C" w:rsidP="005E434C">
            <w:pPr>
              <w:pStyle w:val="wzory-funkcja-center"/>
              <w:spacing w:after="0" w:line="360" w:lineRule="auto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(</w:t>
            </w:r>
            <w:r w:rsidR="00F238DE" w:rsidRPr="005E434C">
              <w:rPr>
                <w:rFonts w:ascii="Arial" w:hAnsi="Arial" w:cs="Arial"/>
                <w:szCs w:val="18"/>
              </w:rPr>
              <w:t xml:space="preserve">podpis </w:t>
            </w:r>
            <w:r w:rsidR="00DF536B" w:rsidRPr="005E434C">
              <w:rPr>
                <w:rFonts w:ascii="Arial" w:hAnsi="Arial" w:cs="Arial"/>
                <w:szCs w:val="18"/>
              </w:rPr>
              <w:t>Autora</w:t>
            </w:r>
            <w:r>
              <w:rPr>
                <w:rFonts w:ascii="Arial" w:hAnsi="Arial" w:cs="Arial"/>
                <w:szCs w:val="18"/>
              </w:rPr>
              <w:t>)</w:t>
            </w:r>
          </w:p>
          <w:p w14:paraId="582E5F6D" w14:textId="77777777" w:rsidR="0041613F" w:rsidRPr="005E434C" w:rsidRDefault="0041613F" w:rsidP="005E434C">
            <w:pPr>
              <w:pStyle w:val="wzory-funkcja-center"/>
              <w:spacing w:after="0" w:line="360" w:lineRule="auto"/>
              <w:jc w:val="center"/>
              <w:rPr>
                <w:rFonts w:ascii="Arial" w:hAnsi="Arial" w:cs="Arial"/>
                <w:szCs w:val="18"/>
              </w:rPr>
            </w:pPr>
          </w:p>
        </w:tc>
      </w:tr>
    </w:tbl>
    <w:p w14:paraId="2368626C" w14:textId="1A0ABDA9" w:rsidR="00B2680E" w:rsidRPr="005E434C" w:rsidRDefault="00B2680E" w:rsidP="005E434C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72A7D4F6" w14:textId="2BA1D7FB" w:rsidR="00287BB8" w:rsidRPr="005E434C" w:rsidRDefault="00287BB8" w:rsidP="005E434C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32C572A7" w14:textId="77777777" w:rsidR="00287BB8" w:rsidRPr="005E434C" w:rsidRDefault="00287BB8" w:rsidP="005E434C">
      <w:pPr>
        <w:spacing w:line="360" w:lineRule="auto"/>
        <w:rPr>
          <w:rFonts w:ascii="Arial" w:hAnsi="Arial" w:cs="Arial"/>
          <w:b/>
          <w:sz w:val="18"/>
          <w:szCs w:val="18"/>
        </w:rPr>
      </w:pPr>
      <w:bookmarkStart w:id="1" w:name="_Hlk89931436"/>
    </w:p>
    <w:p w14:paraId="43C9CEA4" w14:textId="77777777" w:rsidR="00287BB8" w:rsidRPr="005E434C" w:rsidRDefault="00287BB8" w:rsidP="005E434C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6C108CB3" w14:textId="3CA9BC16" w:rsidR="00287BB8" w:rsidRDefault="00287BB8" w:rsidP="005E434C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56A17E6B" w14:textId="77777777" w:rsidR="005E434C" w:rsidRPr="005E434C" w:rsidRDefault="005E434C" w:rsidP="005E434C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3405038A" w14:textId="6D359BDF" w:rsidR="00287BB8" w:rsidRPr="005E434C" w:rsidRDefault="00287BB8" w:rsidP="002D5B4E">
      <w:pPr>
        <w:spacing w:line="240" w:lineRule="auto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b/>
          <w:sz w:val="18"/>
          <w:szCs w:val="18"/>
        </w:rPr>
        <w:t>KLAUZULA INFORMACYJNA:</w:t>
      </w:r>
    </w:p>
    <w:p w14:paraId="3F65959B" w14:textId="77777777" w:rsidR="00287BB8" w:rsidRPr="005E434C" w:rsidRDefault="00287BB8" w:rsidP="002D5B4E">
      <w:pPr>
        <w:spacing w:line="240" w:lineRule="auto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sz w:val="18"/>
          <w:szCs w:val="18"/>
        </w:rPr>
        <w:t>Uprzejmie informujemy, że Administratorem danych osobowych jest Województwo Mazowieckie.</w:t>
      </w:r>
    </w:p>
    <w:p w14:paraId="3729384C" w14:textId="77777777" w:rsidR="00287BB8" w:rsidRPr="005E434C" w:rsidRDefault="00287BB8" w:rsidP="002D5B4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43617F0C" w14:textId="77777777" w:rsidR="00287BB8" w:rsidRPr="005E434C" w:rsidRDefault="00287BB8" w:rsidP="002D5B4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5E434C">
        <w:rPr>
          <w:rFonts w:ascii="Arial" w:hAnsi="Arial" w:cs="Arial"/>
          <w:b/>
          <w:bCs/>
          <w:sz w:val="18"/>
          <w:szCs w:val="18"/>
        </w:rPr>
        <w:t xml:space="preserve">DANE KONTAKTOWE: </w:t>
      </w:r>
    </w:p>
    <w:p w14:paraId="0E53B51F" w14:textId="77777777" w:rsidR="00287BB8" w:rsidRPr="005E434C" w:rsidRDefault="00287BB8" w:rsidP="002D5B4E">
      <w:pPr>
        <w:spacing w:line="240" w:lineRule="auto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sz w:val="18"/>
          <w:szCs w:val="18"/>
        </w:rPr>
        <w:t xml:space="preserve">Urząd Marszałkowski Województwa Mazowieckiego w Warszawie </w:t>
      </w:r>
    </w:p>
    <w:p w14:paraId="3C581DDC" w14:textId="77777777" w:rsidR="00287BB8" w:rsidRPr="005E434C" w:rsidRDefault="00287BB8" w:rsidP="002D5B4E">
      <w:pPr>
        <w:spacing w:line="240" w:lineRule="auto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sz w:val="18"/>
          <w:szCs w:val="18"/>
        </w:rPr>
        <w:t>ul. Jagiellońska 26, 09-719 Warszawa</w:t>
      </w:r>
    </w:p>
    <w:p w14:paraId="1B7E5239" w14:textId="77777777" w:rsidR="00287BB8" w:rsidRPr="005E434C" w:rsidRDefault="00287BB8" w:rsidP="002D5B4E">
      <w:pPr>
        <w:spacing w:line="240" w:lineRule="auto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sz w:val="18"/>
          <w:szCs w:val="18"/>
        </w:rPr>
        <w:t xml:space="preserve">tel. (22) 5979100, email: </w:t>
      </w:r>
      <w:hyperlink r:id="rId8" w:history="1">
        <w:r w:rsidRPr="005E434C">
          <w:rPr>
            <w:rStyle w:val="Hipercze"/>
            <w:rFonts w:ascii="Arial" w:hAnsi="Arial" w:cs="Arial"/>
            <w:sz w:val="18"/>
            <w:szCs w:val="18"/>
          </w:rPr>
          <w:t>urzad_marszalkowski@mazovia.pl</w:t>
        </w:r>
      </w:hyperlink>
      <w:r w:rsidRPr="005E434C">
        <w:rPr>
          <w:rFonts w:ascii="Arial" w:hAnsi="Arial" w:cs="Arial"/>
          <w:sz w:val="18"/>
          <w:szCs w:val="18"/>
        </w:rPr>
        <w:t xml:space="preserve"> </w:t>
      </w:r>
    </w:p>
    <w:p w14:paraId="58250B41" w14:textId="77777777" w:rsidR="00287BB8" w:rsidRPr="005E434C" w:rsidRDefault="00287BB8" w:rsidP="002D5B4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5E434C">
        <w:rPr>
          <w:rFonts w:ascii="Arial" w:hAnsi="Arial" w:cs="Arial"/>
          <w:sz w:val="18"/>
          <w:szCs w:val="18"/>
        </w:rPr>
        <w:t>ePUAP</w:t>
      </w:r>
      <w:proofErr w:type="spellEnd"/>
      <w:r w:rsidRPr="005E434C">
        <w:rPr>
          <w:rFonts w:ascii="Arial" w:hAnsi="Arial" w:cs="Arial"/>
          <w:sz w:val="18"/>
          <w:szCs w:val="18"/>
        </w:rPr>
        <w:t>: /</w:t>
      </w:r>
      <w:proofErr w:type="spellStart"/>
      <w:r w:rsidRPr="005E434C">
        <w:rPr>
          <w:rFonts w:ascii="Arial" w:hAnsi="Arial" w:cs="Arial"/>
          <w:sz w:val="18"/>
          <w:szCs w:val="18"/>
        </w:rPr>
        <w:t>umwm</w:t>
      </w:r>
      <w:proofErr w:type="spellEnd"/>
      <w:r w:rsidRPr="005E434C">
        <w:rPr>
          <w:rFonts w:ascii="Arial" w:hAnsi="Arial" w:cs="Arial"/>
          <w:sz w:val="18"/>
          <w:szCs w:val="18"/>
        </w:rPr>
        <w:t>/</w:t>
      </w:r>
      <w:proofErr w:type="spellStart"/>
      <w:r w:rsidRPr="005E434C">
        <w:rPr>
          <w:rFonts w:ascii="Arial" w:hAnsi="Arial" w:cs="Arial"/>
          <w:sz w:val="18"/>
          <w:szCs w:val="18"/>
        </w:rPr>
        <w:t>esp</w:t>
      </w:r>
      <w:proofErr w:type="spellEnd"/>
    </w:p>
    <w:p w14:paraId="202D9F72" w14:textId="77777777" w:rsidR="00287BB8" w:rsidRPr="005E434C" w:rsidRDefault="00287BB8" w:rsidP="002D5B4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114AA24C" w14:textId="77777777" w:rsidR="00287BB8" w:rsidRPr="005E434C" w:rsidRDefault="00287BB8" w:rsidP="002D5B4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sz w:val="18"/>
          <w:szCs w:val="18"/>
        </w:rPr>
        <w:t xml:space="preserve">Administrator wyznaczył inspektora ochrony danych, z którym można skontaktować się pod adresem e-mail: </w:t>
      </w:r>
      <w:hyperlink r:id="rId9" w:history="1">
        <w:r w:rsidRPr="005E434C">
          <w:rPr>
            <w:rStyle w:val="Hipercze"/>
            <w:rFonts w:ascii="Arial" w:hAnsi="Arial" w:cs="Arial"/>
            <w:sz w:val="18"/>
            <w:szCs w:val="18"/>
          </w:rPr>
          <w:t>iod@mazovia.pl</w:t>
        </w:r>
      </w:hyperlink>
      <w:r w:rsidRPr="005E434C">
        <w:rPr>
          <w:rFonts w:ascii="Arial" w:hAnsi="Arial" w:cs="Arial"/>
          <w:sz w:val="18"/>
          <w:szCs w:val="18"/>
        </w:rPr>
        <w:t>.</w:t>
      </w:r>
    </w:p>
    <w:p w14:paraId="7740F4D4" w14:textId="77777777" w:rsidR="00287BB8" w:rsidRPr="005E434C" w:rsidRDefault="00287BB8" w:rsidP="002D5B4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11FD6433" w14:textId="77777777" w:rsidR="00287BB8" w:rsidRPr="005E434C" w:rsidRDefault="00287BB8" w:rsidP="002D5B4E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5E434C">
        <w:rPr>
          <w:rFonts w:ascii="Arial" w:hAnsi="Arial" w:cs="Arial"/>
          <w:b/>
          <w:bCs/>
          <w:sz w:val="18"/>
          <w:szCs w:val="18"/>
        </w:rPr>
        <w:t>Pani/Pana dane osobowe:</w:t>
      </w:r>
    </w:p>
    <w:p w14:paraId="40F9C3AE" w14:textId="217C99F1" w:rsidR="00287BB8" w:rsidRPr="005E434C" w:rsidRDefault="00287BB8" w:rsidP="002D5B4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E434C">
        <w:rPr>
          <w:rFonts w:ascii="Arial" w:eastAsiaTheme="minorHAnsi" w:hAnsi="Arial" w:cs="Arial"/>
          <w:sz w:val="18"/>
          <w:szCs w:val="18"/>
          <w:lang w:eastAsia="en-US"/>
        </w:rPr>
        <w:t>będą przetwarzane</w:t>
      </w:r>
      <w:r w:rsidRPr="005E434C">
        <w:rPr>
          <w:rStyle w:val="normaltextrun1"/>
          <w:rFonts w:ascii="Arial" w:eastAsiaTheme="majorEastAsia" w:hAnsi="Arial" w:cs="Arial"/>
          <w:sz w:val="18"/>
          <w:szCs w:val="18"/>
        </w:rPr>
        <w:t xml:space="preserve"> w związku </w:t>
      </w:r>
      <w:r w:rsidRPr="005E434C">
        <w:rPr>
          <w:rFonts w:ascii="Arial" w:eastAsiaTheme="minorHAnsi" w:hAnsi="Arial" w:cs="Arial"/>
          <w:sz w:val="18"/>
          <w:szCs w:val="18"/>
          <w:lang w:eastAsia="en-US"/>
        </w:rPr>
        <w:t xml:space="preserve">z dążeniem do zawarcia i realizacji umowy, za którą uważa się regulamin konkursu na napisanie tekstu do utworu „Pieśń o Mazowszu”, </w:t>
      </w:r>
      <w:r w:rsidRPr="005E434C">
        <w:rPr>
          <w:rFonts w:ascii="Arial" w:hAnsi="Arial" w:cs="Arial"/>
          <w:sz w:val="18"/>
          <w:szCs w:val="18"/>
        </w:rPr>
        <w:t xml:space="preserve">w celu przeprowadzenia konkursu, oraz przyznawania </w:t>
      </w:r>
      <w:r w:rsidRPr="005E434C">
        <w:rPr>
          <w:rFonts w:ascii="Arial" w:hAnsi="Arial" w:cs="Arial"/>
          <w:sz w:val="18"/>
          <w:szCs w:val="18"/>
        </w:rPr>
        <w:br/>
        <w:t>i wypłacania nagród w konkursie oraz w celach podatkowych (dotyczy zwycięzców) – jeżeli występują obowiązki podatkowe z ustawy z dnia 26 lipca 1991 r. o podatku dochodowym od osób fizycznych  (Dz.U. z 2021 r. poz. 1128</w:t>
      </w:r>
      <w:r w:rsidR="009F672D" w:rsidRPr="005E434C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9F672D" w:rsidRPr="005E434C">
        <w:rPr>
          <w:rFonts w:ascii="Arial" w:hAnsi="Arial" w:cs="Arial"/>
          <w:sz w:val="18"/>
          <w:szCs w:val="18"/>
        </w:rPr>
        <w:t>późn</w:t>
      </w:r>
      <w:proofErr w:type="spellEnd"/>
      <w:r w:rsidR="009F672D" w:rsidRPr="005E434C">
        <w:rPr>
          <w:rFonts w:ascii="Arial" w:hAnsi="Arial" w:cs="Arial"/>
          <w:sz w:val="18"/>
          <w:szCs w:val="18"/>
        </w:rPr>
        <w:t>. zm.</w:t>
      </w:r>
      <w:r w:rsidRPr="005E434C">
        <w:rPr>
          <w:rFonts w:ascii="Arial" w:hAnsi="Arial" w:cs="Arial"/>
          <w:sz w:val="18"/>
          <w:szCs w:val="18"/>
        </w:rPr>
        <w:t>) w zakresie, jaki dotyczy wykonania obowiązku pobrania zaliczek na podatek dochodowy od nagród przekazanych zwycięzcom.</w:t>
      </w:r>
    </w:p>
    <w:p w14:paraId="48D4CB2B" w14:textId="77777777" w:rsidR="00287BB8" w:rsidRPr="005E434C" w:rsidRDefault="00287BB8" w:rsidP="002D5B4E">
      <w:pPr>
        <w:numPr>
          <w:ilvl w:val="0"/>
          <w:numId w:val="10"/>
        </w:numPr>
        <w:spacing w:after="0" w:line="240" w:lineRule="auto"/>
        <w:ind w:hanging="284"/>
        <w:jc w:val="both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sz w:val="18"/>
          <w:szCs w:val="18"/>
        </w:rPr>
        <w:t xml:space="preserve">mogą być upublicznione </w:t>
      </w:r>
      <w:r w:rsidRPr="005E434C">
        <w:rPr>
          <w:rFonts w:ascii="Arial" w:eastAsiaTheme="minorHAnsi" w:hAnsi="Arial" w:cs="Arial"/>
          <w:sz w:val="18"/>
          <w:szCs w:val="18"/>
          <w:lang w:eastAsia="en-US"/>
        </w:rPr>
        <w:t>w zakresie: imię, nazwisko, miejsce zamieszkania, wizerunek (zdjęcie, głos)</w:t>
      </w:r>
      <w:r w:rsidRPr="005E434C">
        <w:rPr>
          <w:rFonts w:ascii="Arial" w:hAnsi="Arial" w:cs="Arial"/>
          <w:sz w:val="18"/>
          <w:szCs w:val="18"/>
        </w:rPr>
        <w:t>;</w:t>
      </w:r>
    </w:p>
    <w:p w14:paraId="26830C1C" w14:textId="796F6C17" w:rsidR="00287BB8" w:rsidRPr="005E434C" w:rsidRDefault="00287BB8" w:rsidP="002D5B4E">
      <w:pPr>
        <w:numPr>
          <w:ilvl w:val="1"/>
          <w:numId w:val="10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E434C">
        <w:rPr>
          <w:rFonts w:ascii="Arial" w:eastAsiaTheme="minorHAnsi" w:hAnsi="Arial" w:cs="Arial"/>
          <w:sz w:val="18"/>
          <w:szCs w:val="18"/>
          <w:lang w:eastAsia="en-US"/>
        </w:rPr>
        <w:t>wydawnictwom opracowującym materiały dla Samorządu Województwa Mazowieckiego</w:t>
      </w:r>
      <w:r w:rsidR="00E377EC" w:rsidRPr="005E434C">
        <w:rPr>
          <w:rFonts w:ascii="Arial" w:eastAsiaTheme="minorHAnsi" w:hAnsi="Arial" w:cs="Arial"/>
          <w:sz w:val="18"/>
          <w:szCs w:val="18"/>
          <w:lang w:eastAsia="en-US"/>
        </w:rPr>
        <w:t>,</w:t>
      </w:r>
    </w:p>
    <w:p w14:paraId="0C745FB3" w14:textId="6DDBA9CD" w:rsidR="00287BB8" w:rsidRPr="005E434C" w:rsidRDefault="00287BB8" w:rsidP="002D5B4E">
      <w:pPr>
        <w:numPr>
          <w:ilvl w:val="1"/>
          <w:numId w:val="10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E434C">
        <w:rPr>
          <w:rFonts w:ascii="Arial" w:eastAsiaTheme="majorEastAsia" w:hAnsi="Arial" w:cs="Arial"/>
          <w:sz w:val="18"/>
          <w:szCs w:val="18"/>
          <w:lang w:eastAsia="en-US"/>
        </w:rPr>
        <w:t xml:space="preserve">na stronie internetowej Samorządu Województwa Mazowieckiego, w miesięczniku „Mazowsze Serce Polski”, w </w:t>
      </w:r>
      <w:proofErr w:type="spellStart"/>
      <w:r w:rsidRPr="005E434C">
        <w:rPr>
          <w:rFonts w:ascii="Arial" w:eastAsiaTheme="majorEastAsia" w:hAnsi="Arial" w:cs="Arial"/>
          <w:sz w:val="18"/>
          <w:szCs w:val="18"/>
          <w:lang w:eastAsia="en-US"/>
        </w:rPr>
        <w:t>social</w:t>
      </w:r>
      <w:proofErr w:type="spellEnd"/>
      <w:r w:rsidRPr="005E434C">
        <w:rPr>
          <w:rFonts w:ascii="Arial" w:eastAsiaTheme="majorEastAsia" w:hAnsi="Arial" w:cs="Arial"/>
          <w:sz w:val="18"/>
          <w:szCs w:val="18"/>
          <w:lang w:eastAsia="en-US"/>
        </w:rPr>
        <w:t xml:space="preserve"> mediach</w:t>
      </w:r>
      <w:r w:rsidRPr="005E434C">
        <w:rPr>
          <w:rFonts w:ascii="Arial" w:eastAsiaTheme="majorEastAsia" w:hAnsi="Arial" w:cs="Arial"/>
          <w:b/>
          <w:bCs/>
          <w:sz w:val="18"/>
          <w:szCs w:val="18"/>
          <w:lang w:eastAsia="en-US"/>
        </w:rPr>
        <w:t xml:space="preserve"> </w:t>
      </w:r>
      <w:r w:rsidRPr="005E434C">
        <w:rPr>
          <w:rFonts w:ascii="Arial" w:eastAsiaTheme="majorEastAsia" w:hAnsi="Arial" w:cs="Arial"/>
          <w:sz w:val="18"/>
          <w:szCs w:val="18"/>
          <w:lang w:eastAsia="en-US"/>
        </w:rPr>
        <w:t>(</w:t>
      </w:r>
      <w:r w:rsidRPr="005E434C">
        <w:rPr>
          <w:rFonts w:ascii="Arial" w:hAnsi="Arial" w:cs="Arial"/>
          <w:sz w:val="18"/>
          <w:szCs w:val="18"/>
        </w:rPr>
        <w:t>media społecznościowe członków zarządu województwa, radnych, Sejmiku Województwa Mazowieckiego, Rzecznika Prasowego UMWM oraz innych profilach FB prowadzonych przez poszczególne departamenty UMWM np. Mazowsze Serce Polski, Miesięcznik Mazowsze Serce Polski, Wieści z Mazowsza, Młodzieżowy Sejmik Województwa Mazowieckiego)</w:t>
      </w:r>
      <w:r w:rsidRPr="005E434C">
        <w:rPr>
          <w:rFonts w:ascii="Arial" w:eastAsiaTheme="majorEastAsia" w:hAnsi="Arial" w:cs="Arial"/>
          <w:sz w:val="18"/>
          <w:szCs w:val="18"/>
          <w:lang w:eastAsia="en-US"/>
        </w:rPr>
        <w:t>, w prasie,</w:t>
      </w:r>
      <w:r w:rsidRPr="005E434C">
        <w:rPr>
          <w:rFonts w:ascii="Arial" w:eastAsiaTheme="majorEastAsia" w:hAnsi="Arial" w:cs="Arial"/>
          <w:b/>
          <w:bCs/>
          <w:sz w:val="18"/>
          <w:szCs w:val="18"/>
          <w:lang w:eastAsia="en-US"/>
        </w:rPr>
        <w:t xml:space="preserve"> </w:t>
      </w:r>
      <w:r w:rsidRPr="005E434C">
        <w:rPr>
          <w:rFonts w:ascii="Arial" w:eastAsiaTheme="majorEastAsia" w:hAnsi="Arial" w:cs="Arial"/>
          <w:sz w:val="18"/>
          <w:szCs w:val="18"/>
          <w:lang w:eastAsia="en-US"/>
        </w:rPr>
        <w:t>radiu, telewizji, portalach internetowych i innych</w:t>
      </w:r>
      <w:r w:rsidRPr="005E434C">
        <w:rPr>
          <w:rFonts w:ascii="Arial" w:eastAsiaTheme="majorEastAsia" w:hAnsi="Arial" w:cs="Arial"/>
          <w:b/>
          <w:bCs/>
          <w:sz w:val="18"/>
          <w:szCs w:val="18"/>
          <w:lang w:eastAsia="en-US"/>
        </w:rPr>
        <w:t xml:space="preserve"> </w:t>
      </w:r>
      <w:r w:rsidRPr="005E434C">
        <w:rPr>
          <w:rFonts w:ascii="Arial" w:hAnsi="Arial" w:cs="Arial"/>
          <w:sz w:val="18"/>
          <w:szCs w:val="18"/>
        </w:rPr>
        <w:t xml:space="preserve">środkach masowego przekazu oraz ich mediach społecznościowych, w kontekście działań promujących Mazowsze i efekty pracy Samorządu Województwa Mazowieckiego, a także </w:t>
      </w:r>
      <w:r w:rsidR="002D5B4E">
        <w:rPr>
          <w:rFonts w:ascii="Arial" w:hAnsi="Arial" w:cs="Arial"/>
          <w:sz w:val="18"/>
          <w:szCs w:val="18"/>
        </w:rPr>
        <w:br/>
      </w:r>
      <w:r w:rsidRPr="005E434C">
        <w:rPr>
          <w:rFonts w:ascii="Arial" w:hAnsi="Arial" w:cs="Arial"/>
          <w:sz w:val="18"/>
          <w:szCs w:val="18"/>
        </w:rPr>
        <w:t xml:space="preserve">w materiałach filmowych, np. programu „Mazowsze. Wiadomości z regionu” na potrzeby </w:t>
      </w:r>
      <w:bookmarkStart w:id="2" w:name="_Hlk64037167"/>
      <w:r w:rsidRPr="005E434C">
        <w:rPr>
          <w:rFonts w:ascii="Arial" w:hAnsi="Arial" w:cs="Arial"/>
          <w:sz w:val="18"/>
          <w:szCs w:val="18"/>
        </w:rPr>
        <w:t xml:space="preserve">kampanii informacyjno-promocyjnych Samorządu Województwa Mazowieckiego dotyczących </w:t>
      </w:r>
      <w:r w:rsidRPr="005E434C">
        <w:rPr>
          <w:rFonts w:ascii="Arial" w:hAnsi="Arial" w:cs="Arial"/>
          <w:sz w:val="18"/>
          <w:szCs w:val="18"/>
        </w:rPr>
        <w:lastRenderedPageBreak/>
        <w:t>tożsamości regionalnej, a także obrony i zachowania integralności terytorialnej województwa mazowieckiego.</w:t>
      </w:r>
      <w:bookmarkEnd w:id="2"/>
    </w:p>
    <w:p w14:paraId="6787FB1D" w14:textId="167C5EEB" w:rsidR="00287BB8" w:rsidRPr="005E434C" w:rsidRDefault="00287BB8" w:rsidP="002D5B4E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sz w:val="18"/>
          <w:szCs w:val="18"/>
        </w:rPr>
        <w:t xml:space="preserve">mogą zostać udostępnione lub powierzone podmiotom uprawnionym na podstawie przepisów prawa </w:t>
      </w:r>
      <w:r w:rsidR="005E434C">
        <w:rPr>
          <w:rFonts w:ascii="Arial" w:hAnsi="Arial" w:cs="Arial"/>
          <w:sz w:val="18"/>
          <w:szCs w:val="18"/>
        </w:rPr>
        <w:br/>
      </w:r>
      <w:r w:rsidRPr="005E434C">
        <w:rPr>
          <w:rFonts w:ascii="Arial" w:hAnsi="Arial" w:cs="Arial"/>
          <w:sz w:val="18"/>
          <w:szCs w:val="18"/>
        </w:rPr>
        <w:t xml:space="preserve">oraz podmiotom świadczącym obsługę administracyjno-organizacyjną Urzędu Marszałkowskiego Województwa Mazowieckiego </w:t>
      </w:r>
      <w:r w:rsidR="005E434C" w:rsidRPr="001F13B3">
        <w:rPr>
          <w:rFonts w:ascii="Arial" w:hAnsi="Arial" w:cs="Arial"/>
          <w:sz w:val="18"/>
          <w:szCs w:val="18"/>
        </w:rPr>
        <w:t>w Warszawie.</w:t>
      </w:r>
    </w:p>
    <w:p w14:paraId="66B9845D" w14:textId="77777777" w:rsidR="00287BB8" w:rsidRPr="005E434C" w:rsidRDefault="00287BB8" w:rsidP="002D5B4E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sz w:val="18"/>
          <w:szCs w:val="18"/>
        </w:rPr>
        <w:t>będą przechowywane nie dłużej, niż to wynika z obowiązujących przepisów w zakresie archiwizowania dokumentów, dostępnych m.in. na stronie www.mazovia.pl, w zakładce „Polityka prywatności”.</w:t>
      </w:r>
    </w:p>
    <w:p w14:paraId="7617D526" w14:textId="77777777" w:rsidR="00287BB8" w:rsidRPr="005E434C" w:rsidRDefault="00287BB8" w:rsidP="002D5B4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0B590C31" w14:textId="77777777" w:rsidR="00287BB8" w:rsidRPr="005E434C" w:rsidRDefault="00287BB8" w:rsidP="002D5B4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sz w:val="18"/>
          <w:szCs w:val="18"/>
        </w:rPr>
        <w:t>W granicach i na zasadach określonych w przepisach prawa przysługuje Pani/ Panu prawo żądania:</w:t>
      </w:r>
    </w:p>
    <w:p w14:paraId="7235712A" w14:textId="77777777" w:rsidR="00287BB8" w:rsidRPr="005E434C" w:rsidRDefault="00287BB8" w:rsidP="002D5B4E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sz w:val="18"/>
          <w:szCs w:val="18"/>
        </w:rPr>
        <w:t>dostępu do swoich danych osobowych, ich sprostowania, ograniczenia przetwarzania oraz usunięcia.</w:t>
      </w:r>
    </w:p>
    <w:p w14:paraId="07434F66" w14:textId="77777777" w:rsidR="00287BB8" w:rsidRPr="005E434C" w:rsidRDefault="00287BB8" w:rsidP="002D5B4E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sz w:val="18"/>
          <w:szCs w:val="18"/>
        </w:rPr>
        <w:t>wniesienia skargi do organu nadzorczego, którym jest Prezes Urzędu Ochrony Danych Osobowych (szczegóły na stronie internetowej https://uodo.gov.pl/).</w:t>
      </w:r>
    </w:p>
    <w:p w14:paraId="3C49A856" w14:textId="77777777" w:rsidR="00287BB8" w:rsidRPr="005E434C" w:rsidRDefault="00287BB8" w:rsidP="002D5B4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70CBD27E" w14:textId="77777777" w:rsidR="00287BB8" w:rsidRPr="005E434C" w:rsidRDefault="00287BB8" w:rsidP="002D5B4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434C">
        <w:rPr>
          <w:rFonts w:ascii="Arial" w:hAnsi="Arial" w:cs="Arial"/>
          <w:sz w:val="18"/>
          <w:szCs w:val="18"/>
        </w:rPr>
        <w:t>Podanie danych osobowych jest dobrowolne, ale konieczne do umożliwienia Organizatorowi przeprowadzenia konkursu na napisanie tekstu do utworu „Pieśń o Mazowszu”.</w:t>
      </w:r>
    </w:p>
    <w:p w14:paraId="56571126" w14:textId="77777777" w:rsidR="00287BB8" w:rsidRPr="005E434C" w:rsidRDefault="00287BB8" w:rsidP="002D5B4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bookmarkEnd w:id="1"/>
    <w:p w14:paraId="7AE78056" w14:textId="77777777" w:rsidR="00287BB8" w:rsidRPr="005E434C" w:rsidRDefault="00287BB8" w:rsidP="002D5B4E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287BB8" w:rsidRPr="005E4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BAE3D" w14:textId="77777777" w:rsidR="005E72C4" w:rsidRDefault="005E72C4" w:rsidP="00F238DE">
      <w:pPr>
        <w:spacing w:after="0" w:line="240" w:lineRule="auto"/>
      </w:pPr>
      <w:r>
        <w:separator/>
      </w:r>
    </w:p>
  </w:endnote>
  <w:endnote w:type="continuationSeparator" w:id="0">
    <w:p w14:paraId="2D3C449E" w14:textId="77777777" w:rsidR="005E72C4" w:rsidRDefault="005E72C4" w:rsidP="00F23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53415" w14:textId="77777777" w:rsidR="005E72C4" w:rsidRDefault="005E72C4" w:rsidP="00F238DE">
      <w:pPr>
        <w:spacing w:after="0" w:line="240" w:lineRule="auto"/>
      </w:pPr>
      <w:r>
        <w:separator/>
      </w:r>
    </w:p>
  </w:footnote>
  <w:footnote w:type="continuationSeparator" w:id="0">
    <w:p w14:paraId="02ECEC1A" w14:textId="77777777" w:rsidR="005E72C4" w:rsidRDefault="005E72C4" w:rsidP="00F23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6EDA"/>
    <w:multiLevelType w:val="hybridMultilevel"/>
    <w:tmpl w:val="2E420F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933B6A"/>
    <w:multiLevelType w:val="hybridMultilevel"/>
    <w:tmpl w:val="2960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4D45"/>
    <w:multiLevelType w:val="hybridMultilevel"/>
    <w:tmpl w:val="3D60E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E185B"/>
    <w:multiLevelType w:val="hybridMultilevel"/>
    <w:tmpl w:val="0C2063BC"/>
    <w:lvl w:ilvl="0" w:tplc="56F2F8C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B2496"/>
    <w:multiLevelType w:val="hybridMultilevel"/>
    <w:tmpl w:val="C8B204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97AB3"/>
    <w:multiLevelType w:val="hybridMultilevel"/>
    <w:tmpl w:val="F934E4EC"/>
    <w:lvl w:ilvl="0" w:tplc="BA6EAB70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134F"/>
    <w:multiLevelType w:val="hybridMultilevel"/>
    <w:tmpl w:val="CE82D27E"/>
    <w:lvl w:ilvl="0" w:tplc="56F2F8C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E0BA3"/>
    <w:multiLevelType w:val="hybridMultilevel"/>
    <w:tmpl w:val="F280B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52E57"/>
    <w:multiLevelType w:val="hybridMultilevel"/>
    <w:tmpl w:val="F280B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96719"/>
    <w:multiLevelType w:val="hybridMultilevel"/>
    <w:tmpl w:val="F280B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276CE"/>
    <w:multiLevelType w:val="hybridMultilevel"/>
    <w:tmpl w:val="1A9653B2"/>
    <w:lvl w:ilvl="0" w:tplc="56F2F8C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B0C62"/>
    <w:multiLevelType w:val="hybridMultilevel"/>
    <w:tmpl w:val="D7660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579FF"/>
    <w:multiLevelType w:val="hybridMultilevel"/>
    <w:tmpl w:val="FA2E6028"/>
    <w:lvl w:ilvl="0" w:tplc="56F2F8C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7266B"/>
    <w:multiLevelType w:val="hybridMultilevel"/>
    <w:tmpl w:val="27BA67D0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57BF0599"/>
    <w:multiLevelType w:val="hybridMultilevel"/>
    <w:tmpl w:val="FB465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94DF3"/>
    <w:multiLevelType w:val="hybridMultilevel"/>
    <w:tmpl w:val="2B769E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23EA8"/>
    <w:multiLevelType w:val="hybridMultilevel"/>
    <w:tmpl w:val="D2F0F4C6"/>
    <w:lvl w:ilvl="0" w:tplc="3B102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66797"/>
    <w:multiLevelType w:val="hybridMultilevel"/>
    <w:tmpl w:val="CF1A9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40F82"/>
    <w:multiLevelType w:val="hybridMultilevel"/>
    <w:tmpl w:val="72DE2A4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3A43984"/>
    <w:multiLevelType w:val="hybridMultilevel"/>
    <w:tmpl w:val="1C6E32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9"/>
  </w:num>
  <w:num w:numId="2">
    <w:abstractNumId w:val="18"/>
  </w:num>
  <w:num w:numId="3">
    <w:abstractNumId w:val="19"/>
  </w:num>
  <w:num w:numId="4">
    <w:abstractNumId w:val="8"/>
  </w:num>
  <w:num w:numId="5">
    <w:abstractNumId w:val="0"/>
  </w:num>
  <w:num w:numId="6">
    <w:abstractNumId w:val="7"/>
  </w:num>
  <w:num w:numId="7">
    <w:abstractNumId w:val="14"/>
  </w:num>
  <w:num w:numId="8">
    <w:abstractNumId w:val="2"/>
  </w:num>
  <w:num w:numId="9">
    <w:abstractNumId w:val="17"/>
  </w:num>
  <w:num w:numId="10">
    <w:abstractNumId w:val="5"/>
  </w:num>
  <w:num w:numId="11">
    <w:abstractNumId w:val="4"/>
  </w:num>
  <w:num w:numId="12">
    <w:abstractNumId w:val="16"/>
  </w:num>
  <w:num w:numId="13">
    <w:abstractNumId w:val="13"/>
  </w:num>
  <w:num w:numId="14">
    <w:abstractNumId w:val="6"/>
  </w:num>
  <w:num w:numId="15">
    <w:abstractNumId w:val="11"/>
  </w:num>
  <w:num w:numId="16">
    <w:abstractNumId w:val="15"/>
  </w:num>
  <w:num w:numId="17">
    <w:abstractNumId w:val="10"/>
  </w:num>
  <w:num w:numId="18">
    <w:abstractNumId w:val="3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3F"/>
    <w:rsid w:val="000729C9"/>
    <w:rsid w:val="000B27E5"/>
    <w:rsid w:val="000E5341"/>
    <w:rsid w:val="001D03F1"/>
    <w:rsid w:val="001E7615"/>
    <w:rsid w:val="00287BB8"/>
    <w:rsid w:val="002C7FA3"/>
    <w:rsid w:val="002D5B4E"/>
    <w:rsid w:val="003C46D3"/>
    <w:rsid w:val="0041613F"/>
    <w:rsid w:val="004A3EE1"/>
    <w:rsid w:val="004B7ABD"/>
    <w:rsid w:val="005D12EF"/>
    <w:rsid w:val="005E434C"/>
    <w:rsid w:val="005E72C4"/>
    <w:rsid w:val="0060566D"/>
    <w:rsid w:val="006B5032"/>
    <w:rsid w:val="006C732E"/>
    <w:rsid w:val="006D3B47"/>
    <w:rsid w:val="00767B5A"/>
    <w:rsid w:val="008015E3"/>
    <w:rsid w:val="00814BDB"/>
    <w:rsid w:val="008C0982"/>
    <w:rsid w:val="009004B9"/>
    <w:rsid w:val="00976B62"/>
    <w:rsid w:val="009F672D"/>
    <w:rsid w:val="00A61433"/>
    <w:rsid w:val="00AC1D18"/>
    <w:rsid w:val="00B2680E"/>
    <w:rsid w:val="00B573AF"/>
    <w:rsid w:val="00B70AAF"/>
    <w:rsid w:val="00B90BAC"/>
    <w:rsid w:val="00C318BE"/>
    <w:rsid w:val="00CB28D3"/>
    <w:rsid w:val="00CB57B1"/>
    <w:rsid w:val="00CF0A71"/>
    <w:rsid w:val="00D774B1"/>
    <w:rsid w:val="00DF536B"/>
    <w:rsid w:val="00E377EC"/>
    <w:rsid w:val="00EE712D"/>
    <w:rsid w:val="00F238DE"/>
    <w:rsid w:val="00F57940"/>
    <w:rsid w:val="00F91E4A"/>
    <w:rsid w:val="00F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47661"/>
  <w15:docId w15:val="{7A98AE79-27AA-4334-9D7C-ABE63992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566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sz w:val="1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566D"/>
    <w:pPr>
      <w:keepNext/>
      <w:keepLines/>
      <w:spacing w:before="40" w:after="0" w:line="360" w:lineRule="auto"/>
      <w:jc w:val="center"/>
      <w:outlineLvl w:val="1"/>
    </w:pPr>
    <w:rPr>
      <w:rFonts w:ascii="Arial" w:eastAsiaTheme="majorEastAsia" w:hAnsi="Arial" w:cstheme="majorBidi"/>
      <w:b/>
      <w:sz w:val="1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1"/>
    <w:unhideWhenUsed/>
    <w:qFormat/>
    <w:pPr>
      <w:outlineLvl w:val="1"/>
    </w:pPr>
    <w:rPr>
      <w:rFonts w:ascii="Times New Roman"/>
      <w:color w:val="000000"/>
      <w:sz w:val="24"/>
    </w:rPr>
  </w:style>
  <w:style w:type="paragraph" w:customStyle="1" w:styleId="objasnienie-punkty">
    <w:name w:val="objasnienie-punkt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objasnienie-punkty-a">
    <w:name w:val="objasnienie-punkty-a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objasnienie-tekst">
    <w:name w:val="objasnienie-tekst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objasnienie-tekst-pierwszy">
    <w:name w:val="objasnienie-tekst-pierwsz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orzeczenie-punkt">
    <w:name w:val="orzeczenie-punkt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orzeczenie-tekst">
    <w:name w:val="orzeczenie-tekst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pagina-lewa">
    <w:name w:val="pagina-lewa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pagina-prawa">
    <w:name w:val="pagina-prawa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pagina-nr-wzoru-lewa">
    <w:name w:val="pagina-nr-wzoru-lewa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pagina-nr-wzoru-prawa">
    <w:name w:val="pagina-nr-wzoru-prawa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przypis">
    <w:name w:val="przypis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punkt-strzalka">
    <w:name w:val="punkt-strzalka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rozdzial-numer">
    <w:name w:val="rozdzial-numer"/>
    <w:uiPriority w:val="1"/>
    <w:unhideWhenUsed/>
    <w:qFormat/>
    <w:pPr>
      <w:outlineLvl w:val="1"/>
    </w:pPr>
    <w:rPr>
      <w:rFonts w:ascii="Times New Roman"/>
      <w:color w:val="000000"/>
      <w:sz w:val="34"/>
    </w:rPr>
  </w:style>
  <w:style w:type="paragraph" w:customStyle="1" w:styleId="rzymskie-tekst">
    <w:name w:val="rzymskie-tekst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styleId="Podpis">
    <w:name w:val="Signature"/>
    <w:uiPriority w:val="1"/>
    <w:unhideWhenUsed/>
    <w:qFormat/>
    <w:pPr>
      <w:outlineLvl w:val="1"/>
    </w:pPr>
    <w:rPr>
      <w:rFonts w:ascii="Times New Roman"/>
      <w:color w:val="000000"/>
      <w:sz w:val="30"/>
    </w:rPr>
  </w:style>
  <w:style w:type="paragraph" w:customStyle="1" w:styleId="skroty-tytul-2">
    <w:name w:val="skroty-tytul-2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skroty-wykaz">
    <w:name w:val="skroty-wykaz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spis-rozdzial">
    <w:name w:val="spis-rozdzial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spis-rozdzial-1">
    <w:name w:val="spis-rozdzial-1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spis-rozdzial-1-2">
    <w:name w:val="spis-rozdzial-1-2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spis-rozdzial-1-2-3">
    <w:name w:val="spis-rozdzial-1-2-3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standardowy0">
    <w:name w:val="standardow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brak-stylu-tabeli">
    <w:name w:val="brak-stylu-tabeli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tytul-czesc">
    <w:name w:val="tytul-czesc"/>
    <w:uiPriority w:val="1"/>
    <w:unhideWhenUsed/>
    <w:qFormat/>
    <w:pPr>
      <w:outlineLvl w:val="1"/>
    </w:pPr>
    <w:rPr>
      <w:rFonts w:ascii="Times New Roman"/>
      <w:color w:val="000000"/>
      <w:sz w:val="42"/>
    </w:rPr>
  </w:style>
  <w:style w:type="paragraph" w:customStyle="1" w:styleId="tytul-czesc-numer">
    <w:name w:val="tytul-czesc-numer"/>
    <w:uiPriority w:val="1"/>
    <w:unhideWhenUsed/>
    <w:qFormat/>
    <w:pPr>
      <w:outlineLvl w:val="1"/>
    </w:pPr>
    <w:rPr>
      <w:rFonts w:ascii="Times New Roman"/>
      <w:color w:val="000000"/>
      <w:sz w:val="34"/>
    </w:rPr>
  </w:style>
  <w:style w:type="paragraph" w:customStyle="1" w:styleId="tytul-czesc-numer-nazwa">
    <w:name w:val="tytul-czesc-numer-nazwa"/>
    <w:uiPriority w:val="1"/>
    <w:unhideWhenUsed/>
    <w:qFormat/>
    <w:pPr>
      <w:outlineLvl w:val="1"/>
    </w:pPr>
    <w:rPr>
      <w:rFonts w:ascii="Times New Roman"/>
      <w:color w:val="000000"/>
      <w:sz w:val="38"/>
    </w:rPr>
  </w:style>
  <w:style w:type="paragraph" w:customStyle="1" w:styleId="tytul-czesc-rozdzial">
    <w:name w:val="tytul-czesc-rozdzial"/>
    <w:uiPriority w:val="1"/>
    <w:unhideWhenUsed/>
    <w:qFormat/>
    <w:pPr>
      <w:outlineLvl w:val="1"/>
    </w:pPr>
    <w:rPr>
      <w:rFonts w:ascii="Times New Roman"/>
      <w:color w:val="000000"/>
      <w:sz w:val="34"/>
    </w:rPr>
  </w:style>
  <w:style w:type="paragraph" w:customStyle="1" w:styleId="tytul-podrozdzial-1">
    <w:name w:val="tytul-podrozdzial-1"/>
    <w:uiPriority w:val="1"/>
    <w:unhideWhenUsed/>
    <w:qFormat/>
    <w:pPr>
      <w:outlineLvl w:val="1"/>
    </w:pPr>
    <w:rPr>
      <w:rFonts w:ascii="Times New Roman"/>
      <w:color w:val="000000"/>
      <w:sz w:val="30"/>
    </w:rPr>
  </w:style>
  <w:style w:type="paragraph" w:customStyle="1" w:styleId="tytul-podrozdzial-1-2">
    <w:name w:val="tytul-podrozdzial-1-2"/>
    <w:uiPriority w:val="1"/>
    <w:unhideWhenUsed/>
    <w:qFormat/>
    <w:pPr>
      <w:outlineLvl w:val="1"/>
    </w:pPr>
    <w:rPr>
      <w:rFonts w:ascii="Times New Roman"/>
      <w:color w:val="000000"/>
      <w:sz w:val="26"/>
    </w:rPr>
  </w:style>
  <w:style w:type="paragraph" w:customStyle="1" w:styleId="tytul-podrozdzial-1-2-3">
    <w:name w:val="tytul-podrozdzial-1-2-3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tytul-rozdzial">
    <w:name w:val="tytul-rozdzial"/>
    <w:uiPriority w:val="1"/>
    <w:unhideWhenUsed/>
    <w:qFormat/>
    <w:pPr>
      <w:outlineLvl w:val="1"/>
    </w:pPr>
    <w:rPr>
      <w:rFonts w:ascii="Times New Roman"/>
      <w:color w:val="000000"/>
      <w:sz w:val="42"/>
    </w:rPr>
  </w:style>
  <w:style w:type="paragraph" w:customStyle="1" w:styleId="wzory-adresy">
    <w:name w:val="wzory-adresy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wzory-data">
    <w:name w:val="wzory-data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funkcja">
    <w:name w:val="wzory-funkcja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funkcja-center">
    <w:name w:val="wzory-funkcja-center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objasnienia">
    <w:name w:val="wzory-objasnienia"/>
    <w:uiPriority w:val="1"/>
    <w:unhideWhenUsed/>
    <w:qFormat/>
    <w:pPr>
      <w:outlineLvl w:val="1"/>
    </w:pPr>
    <w:rPr>
      <w:rFonts w:ascii="Times New Roman"/>
      <w:color w:val="000000"/>
      <w:sz w:val="26"/>
    </w:rPr>
  </w:style>
  <w:style w:type="paragraph" w:customStyle="1" w:styleId="wzory-paragraf">
    <w:name w:val="wzory-paragraf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podpisy">
    <w:name w:val="wzory-podpis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podtytul">
    <w:name w:val="wzory-podtytul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podtytul-uzasadnienie">
    <w:name w:val="wzory-podtytul-uzasadnienie"/>
    <w:uiPriority w:val="1"/>
    <w:unhideWhenUsed/>
    <w:qFormat/>
    <w:pPr>
      <w:outlineLvl w:val="1"/>
    </w:pPr>
    <w:rPr>
      <w:rFonts w:ascii="Times New Roman"/>
      <w:color w:val="000000"/>
      <w:sz w:val="20"/>
    </w:rPr>
  </w:style>
  <w:style w:type="paragraph" w:customStyle="1" w:styleId="wzory-punkty">
    <w:name w:val="wzory-punkt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sad">
    <w:name w:val="wzory-sad"/>
    <w:uiPriority w:val="1"/>
    <w:unhideWhenUsed/>
    <w:qFormat/>
    <w:pPr>
      <w:outlineLvl w:val="1"/>
    </w:pPr>
    <w:rPr>
      <w:rFonts w:ascii="Times New Roman"/>
      <w:color w:val="000000"/>
      <w:sz w:val="20"/>
    </w:rPr>
  </w:style>
  <w:style w:type="paragraph" w:customStyle="1" w:styleId="wzory-tekst">
    <w:name w:val="wzory-tekst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ekst-odstep-center">
    <w:name w:val="wzory-tekst-odstep-center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ekst-odstep-lewy">
    <w:name w:val="wzory-tekst-odstep-lew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ekst-prawy">
    <w:name w:val="wzory-tekst-prawy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ekst-pkt-1">
    <w:name w:val="wzory-tekst-pkt-1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ekst-podciety-20">
    <w:name w:val="wzory-tekst-podciety-20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ekst-zalaczniki">
    <w:name w:val="wzory-tekst-zalaczniki"/>
    <w:uiPriority w:val="1"/>
    <w:unhideWhenUsed/>
    <w:qFormat/>
    <w:pPr>
      <w:outlineLvl w:val="1"/>
    </w:pPr>
    <w:rPr>
      <w:rFonts w:ascii="Times New Roman"/>
      <w:color w:val="000000"/>
      <w:sz w:val="18"/>
    </w:rPr>
  </w:style>
  <w:style w:type="paragraph" w:customStyle="1" w:styleId="wzory-tytul">
    <w:name w:val="wzory-tytul"/>
    <w:uiPriority w:val="1"/>
    <w:unhideWhenUsed/>
    <w:qFormat/>
    <w:pPr>
      <w:outlineLvl w:val="1"/>
    </w:pPr>
    <w:rPr>
      <w:rFonts w:ascii="Times New Roman"/>
      <w:color w:val="000000"/>
      <w:sz w:val="26"/>
    </w:rPr>
  </w:style>
  <w:style w:type="paragraph" w:customStyle="1" w:styleId="wzory-tytul-2">
    <w:name w:val="wzory-tytul-2"/>
    <w:uiPriority w:val="1"/>
    <w:unhideWhenUsed/>
    <w:qFormat/>
    <w:pPr>
      <w:outlineLvl w:val="1"/>
    </w:pPr>
    <w:rPr>
      <w:rFonts w:ascii="Times New Roman"/>
      <w:color w:val="000000"/>
      <w:sz w:val="20"/>
    </w:rPr>
  </w:style>
  <w:style w:type="paragraph" w:customStyle="1" w:styleId="wzory-tytul-artykul">
    <w:name w:val="wzory-tytul-artykul"/>
    <w:uiPriority w:val="1"/>
    <w:unhideWhenUsed/>
    <w:qFormat/>
    <w:pPr>
      <w:outlineLvl w:val="1"/>
    </w:pPr>
    <w:rPr>
      <w:rFonts w:ascii="Times New Roman"/>
      <w:color w:val="000000"/>
      <w:sz w:val="20"/>
    </w:rPr>
  </w:style>
  <w:style w:type="paragraph" w:customStyle="1" w:styleId="wzory-uzasadnienie">
    <w:name w:val="wzory-uzasadnienie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wzory-uzasadnienie-odpych">
    <w:name w:val="wzory-uzasadnienie-odpych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customStyle="1" w:styleId="wzory-uzasadnienie-punkt-1">
    <w:name w:val="wzory-uzasadnienie-punkt-1"/>
    <w:uiPriority w:val="1"/>
    <w:unhideWhenUsed/>
    <w:qFormat/>
    <w:pPr>
      <w:outlineLvl w:val="1"/>
    </w:pPr>
    <w:rPr>
      <w:rFonts w:ascii="Times New Roman"/>
      <w:color w:val="000000"/>
      <w:sz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6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61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7615"/>
    <w:rPr>
      <w:vertAlign w:val="superscript"/>
    </w:rPr>
  </w:style>
  <w:style w:type="paragraph" w:styleId="Tytu">
    <w:name w:val="Title"/>
    <w:basedOn w:val="Normalny"/>
    <w:link w:val="TytuZnak"/>
    <w:qFormat/>
    <w:rsid w:val="00A61433"/>
    <w:pPr>
      <w:spacing w:before="60"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A61433"/>
    <w:rPr>
      <w:rFonts w:ascii="Arial" w:eastAsia="Times New Roman" w:hAnsi="Arial" w:cs="Times New Roman"/>
      <w:b/>
      <w:bCs/>
      <w:sz w:val="28"/>
      <w:szCs w:val="24"/>
    </w:rPr>
  </w:style>
  <w:style w:type="paragraph" w:styleId="Akapitzlist">
    <w:name w:val="List Paragraph"/>
    <w:basedOn w:val="Normalny"/>
    <w:uiPriority w:val="34"/>
    <w:qFormat/>
    <w:rsid w:val="008C098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3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B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1D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1D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1D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1D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1D18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287BB8"/>
    <w:rPr>
      <w:color w:val="0000FF"/>
      <w:u w:val="single"/>
    </w:rPr>
  </w:style>
  <w:style w:type="character" w:customStyle="1" w:styleId="normaltextrun1">
    <w:name w:val="normaltextrun1"/>
    <w:basedOn w:val="Domylnaczcionkaakapitu"/>
    <w:rsid w:val="00287BB8"/>
  </w:style>
  <w:style w:type="character" w:customStyle="1" w:styleId="Nagwek1Znak">
    <w:name w:val="Nagłówek 1 Znak"/>
    <w:basedOn w:val="Domylnaczcionkaakapitu"/>
    <w:link w:val="Nagwek1"/>
    <w:uiPriority w:val="9"/>
    <w:rsid w:val="0060566D"/>
    <w:rPr>
      <w:rFonts w:ascii="Arial" w:eastAsiaTheme="majorEastAsia" w:hAnsi="Arial" w:cstheme="majorBidi"/>
      <w:b/>
      <w:sz w:val="1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0566D"/>
    <w:rPr>
      <w:rFonts w:ascii="Arial" w:eastAsiaTheme="majorEastAsia" w:hAnsi="Arial" w:cstheme="majorBidi"/>
      <w:b/>
      <w:sz w:val="1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arszalkowski@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27A7C-7614-4F04-873E-38F8ACDE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1365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Gwara Beata</cp:lastModifiedBy>
  <cp:revision>11</cp:revision>
  <cp:lastPrinted>2021-12-14T11:24:00Z</cp:lastPrinted>
  <dcterms:created xsi:type="dcterms:W3CDTF">2021-12-14T08:44:00Z</dcterms:created>
  <dcterms:modified xsi:type="dcterms:W3CDTF">2021-12-30T11:52:00Z</dcterms:modified>
</cp:coreProperties>
</file>